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50D4" w:rsidRDefault="002450D4" w:rsidP="000C4D00"/>
    <w:p w:rsidR="00285252" w:rsidRDefault="00285252" w:rsidP="00285252">
      <w:pPr>
        <w:tabs>
          <w:tab w:val="left" w:pos="-1440"/>
          <w:tab w:val="left" w:pos="-720"/>
          <w:tab w:val="left" w:pos="0"/>
          <w:tab w:val="left" w:pos="720"/>
          <w:tab w:val="left" w:pos="1440"/>
          <w:tab w:val="left" w:pos="2160"/>
          <w:tab w:val="left" w:pos="2880"/>
          <w:tab w:val="left" w:pos="3198"/>
          <w:tab w:val="left" w:pos="3600"/>
          <w:tab w:val="left" w:pos="4320"/>
          <w:tab w:val="left" w:pos="5040"/>
          <w:tab w:val="left" w:pos="5760"/>
          <w:tab w:val="left" w:pos="6480"/>
          <w:tab w:val="left" w:pos="7200"/>
          <w:tab w:val="left" w:pos="7920"/>
          <w:tab w:val="left" w:pos="8640"/>
        </w:tabs>
        <w:rPr>
          <w:rFonts w:cs="Arial"/>
          <w:b/>
          <w:i/>
          <w:sz w:val="48"/>
          <w:szCs w:val="48"/>
        </w:rPr>
      </w:pPr>
      <w:r>
        <w:rPr>
          <w:rFonts w:cs="Arial"/>
          <w:b/>
          <w:i/>
          <w:sz w:val="48"/>
          <w:szCs w:val="48"/>
        </w:rPr>
        <w:t>Lifecycle Safety</w:t>
      </w:r>
      <w:r w:rsidRPr="0054785E">
        <w:rPr>
          <w:rFonts w:cs="Arial"/>
          <w:b/>
          <w:i/>
          <w:sz w:val="48"/>
          <w:szCs w:val="48"/>
        </w:rPr>
        <w:t xml:space="preserve"> </w:t>
      </w:r>
      <w:r w:rsidR="00A566FB">
        <w:rPr>
          <w:rFonts w:cs="Arial"/>
          <w:b/>
          <w:i/>
          <w:sz w:val="48"/>
          <w:szCs w:val="48"/>
        </w:rPr>
        <w:t>AEGIS</w:t>
      </w:r>
      <w:r>
        <w:rPr>
          <w:rFonts w:cs="Arial"/>
          <w:b/>
          <w:i/>
          <w:sz w:val="48"/>
          <w:szCs w:val="48"/>
        </w:rPr>
        <w:t xml:space="preserve"> Project –</w:t>
      </w:r>
    </w:p>
    <w:p w:rsidR="00285252" w:rsidRPr="008058B8" w:rsidRDefault="00285252" w:rsidP="00285252">
      <w:pPr>
        <w:tabs>
          <w:tab w:val="left" w:pos="-1440"/>
          <w:tab w:val="left" w:pos="-720"/>
          <w:tab w:val="left" w:pos="0"/>
          <w:tab w:val="left" w:pos="720"/>
          <w:tab w:val="left" w:pos="1440"/>
          <w:tab w:val="left" w:pos="2160"/>
          <w:tab w:val="left" w:pos="2880"/>
          <w:tab w:val="left" w:pos="3198"/>
          <w:tab w:val="left" w:pos="3600"/>
          <w:tab w:val="left" w:pos="4320"/>
          <w:tab w:val="left" w:pos="5040"/>
          <w:tab w:val="left" w:pos="5760"/>
          <w:tab w:val="left" w:pos="6480"/>
          <w:tab w:val="left" w:pos="7200"/>
          <w:tab w:val="left" w:pos="7920"/>
          <w:tab w:val="left" w:pos="8640"/>
        </w:tabs>
        <w:rPr>
          <w:rFonts w:cs="Arial"/>
          <w:b/>
          <w:sz w:val="48"/>
          <w:szCs w:val="48"/>
        </w:rPr>
      </w:pPr>
      <w:r w:rsidRPr="0054785E">
        <w:rPr>
          <w:rFonts w:cs="Arial"/>
          <w:b/>
          <w:i/>
          <w:sz w:val="48"/>
          <w:szCs w:val="48"/>
        </w:rPr>
        <w:t xml:space="preserve">Argus </w:t>
      </w:r>
      <w:r>
        <w:rPr>
          <w:rFonts w:cs="Arial"/>
          <w:b/>
          <w:i/>
          <w:sz w:val="48"/>
          <w:szCs w:val="48"/>
        </w:rPr>
        <w:t>7.0.</w:t>
      </w:r>
      <w:r w:rsidR="00A566FB">
        <w:rPr>
          <w:rFonts w:cs="Arial"/>
          <w:b/>
          <w:i/>
          <w:sz w:val="48"/>
          <w:szCs w:val="48"/>
        </w:rPr>
        <w:t>2</w:t>
      </w:r>
      <w:r>
        <w:rPr>
          <w:rFonts w:cs="Arial"/>
          <w:b/>
          <w:i/>
          <w:sz w:val="48"/>
          <w:szCs w:val="48"/>
        </w:rPr>
        <w:t xml:space="preserve"> </w:t>
      </w:r>
      <w:r w:rsidRPr="0054785E">
        <w:rPr>
          <w:rFonts w:cs="Arial"/>
          <w:b/>
          <w:i/>
          <w:sz w:val="48"/>
          <w:szCs w:val="48"/>
        </w:rPr>
        <w:t>Configuration Settings</w:t>
      </w:r>
    </w:p>
    <w:p w:rsidR="00285252" w:rsidRDefault="00285252" w:rsidP="00285252">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98"/>
        <w:gridCol w:w="5940"/>
      </w:tblGrid>
      <w:tr w:rsidR="00285252" w:rsidTr="00285252">
        <w:tc>
          <w:tcPr>
            <w:tcW w:w="9738" w:type="dxa"/>
            <w:gridSpan w:val="2"/>
          </w:tcPr>
          <w:p w:rsidR="00285252" w:rsidRPr="00BE4BF0" w:rsidRDefault="00285252" w:rsidP="00285252">
            <w:pPr>
              <w:pStyle w:val="BodyText"/>
              <w:spacing w:before="60"/>
              <w:ind w:left="0" w:firstLine="90"/>
              <w:rPr>
                <w:b/>
                <w:color w:val="FF0000"/>
                <w:szCs w:val="22"/>
                <w:u w:val="single"/>
              </w:rPr>
            </w:pPr>
            <w:r w:rsidRPr="00BE4BF0">
              <w:rPr>
                <w:rFonts w:cs="Arial"/>
                <w:b/>
                <w:szCs w:val="22"/>
              </w:rPr>
              <w:t xml:space="preserve"> [X] Software  [  ] Hardware </w:t>
            </w:r>
          </w:p>
        </w:tc>
      </w:tr>
      <w:tr w:rsidR="00285252" w:rsidTr="00285252">
        <w:tc>
          <w:tcPr>
            <w:tcW w:w="3798" w:type="dxa"/>
          </w:tcPr>
          <w:p w:rsidR="00285252" w:rsidRPr="00BE4BF0" w:rsidRDefault="00285252" w:rsidP="00285252">
            <w:pPr>
              <w:pStyle w:val="BodyText"/>
              <w:spacing w:before="60"/>
              <w:ind w:left="90"/>
              <w:rPr>
                <w:sz w:val="24"/>
                <w:szCs w:val="24"/>
              </w:rPr>
            </w:pPr>
            <w:r w:rsidRPr="00BE4BF0">
              <w:rPr>
                <w:b/>
                <w:sz w:val="24"/>
                <w:szCs w:val="24"/>
              </w:rPr>
              <w:t>Product Name:</w:t>
            </w:r>
          </w:p>
        </w:tc>
        <w:tc>
          <w:tcPr>
            <w:tcW w:w="5940" w:type="dxa"/>
          </w:tcPr>
          <w:p w:rsidR="00285252" w:rsidRPr="00723F20" w:rsidRDefault="00285252" w:rsidP="00285252">
            <w:pPr>
              <w:pStyle w:val="BodyText"/>
              <w:spacing w:before="60"/>
              <w:ind w:left="90"/>
              <w:rPr>
                <w:sz w:val="24"/>
                <w:szCs w:val="24"/>
              </w:rPr>
            </w:pPr>
            <w:r w:rsidRPr="00723F20">
              <w:rPr>
                <w:sz w:val="24"/>
                <w:szCs w:val="24"/>
              </w:rPr>
              <w:t>Oracle Argus Safety</w:t>
            </w:r>
          </w:p>
        </w:tc>
      </w:tr>
      <w:tr w:rsidR="00285252" w:rsidTr="00285252">
        <w:tc>
          <w:tcPr>
            <w:tcW w:w="3798" w:type="dxa"/>
          </w:tcPr>
          <w:p w:rsidR="00285252" w:rsidRPr="00BE4BF0" w:rsidRDefault="00285252" w:rsidP="00285252">
            <w:pPr>
              <w:pStyle w:val="BodyText"/>
              <w:spacing w:before="60"/>
              <w:ind w:left="90"/>
              <w:rPr>
                <w:sz w:val="24"/>
                <w:szCs w:val="24"/>
              </w:rPr>
            </w:pPr>
            <w:r>
              <w:rPr>
                <w:b/>
                <w:sz w:val="24"/>
                <w:szCs w:val="24"/>
              </w:rPr>
              <w:t xml:space="preserve">Product </w:t>
            </w:r>
            <w:r w:rsidRPr="00BE4BF0">
              <w:rPr>
                <w:b/>
                <w:sz w:val="24"/>
                <w:szCs w:val="24"/>
              </w:rPr>
              <w:t>Version Number:</w:t>
            </w:r>
          </w:p>
        </w:tc>
        <w:tc>
          <w:tcPr>
            <w:tcW w:w="5940" w:type="dxa"/>
          </w:tcPr>
          <w:p w:rsidR="00285252" w:rsidRPr="00723F20" w:rsidRDefault="00A566FB" w:rsidP="00285252">
            <w:pPr>
              <w:pStyle w:val="BodyText"/>
              <w:spacing w:before="60"/>
              <w:ind w:left="90"/>
              <w:rPr>
                <w:sz w:val="24"/>
                <w:szCs w:val="24"/>
              </w:rPr>
            </w:pPr>
            <w:r>
              <w:rPr>
                <w:sz w:val="24"/>
                <w:szCs w:val="24"/>
              </w:rPr>
              <w:t>7.0.2</w:t>
            </w:r>
          </w:p>
        </w:tc>
      </w:tr>
      <w:tr w:rsidR="00285252" w:rsidTr="00285252">
        <w:tc>
          <w:tcPr>
            <w:tcW w:w="3798" w:type="dxa"/>
          </w:tcPr>
          <w:p w:rsidR="00285252" w:rsidRPr="00BE4BF0" w:rsidRDefault="00285252" w:rsidP="00285252">
            <w:pPr>
              <w:pStyle w:val="BodyText"/>
              <w:spacing w:before="60"/>
              <w:ind w:left="90"/>
              <w:rPr>
                <w:b/>
                <w:sz w:val="24"/>
                <w:szCs w:val="24"/>
              </w:rPr>
            </w:pPr>
            <w:r w:rsidRPr="00BE4BF0">
              <w:rPr>
                <w:b/>
                <w:sz w:val="24"/>
                <w:szCs w:val="24"/>
              </w:rPr>
              <w:t>Document Version:</w:t>
            </w:r>
          </w:p>
        </w:tc>
        <w:tc>
          <w:tcPr>
            <w:tcW w:w="5940" w:type="dxa"/>
          </w:tcPr>
          <w:p w:rsidR="00285252" w:rsidRPr="00741B82" w:rsidRDefault="00741B82" w:rsidP="00926267">
            <w:pPr>
              <w:pStyle w:val="BodyText"/>
              <w:spacing w:before="60"/>
              <w:ind w:left="90"/>
              <w:rPr>
                <w:sz w:val="24"/>
                <w:szCs w:val="24"/>
              </w:rPr>
            </w:pPr>
            <w:r>
              <w:rPr>
                <w:sz w:val="24"/>
                <w:szCs w:val="24"/>
              </w:rPr>
              <w:t>V</w:t>
            </w:r>
            <w:r w:rsidR="00926267">
              <w:rPr>
                <w:sz w:val="24"/>
                <w:szCs w:val="24"/>
              </w:rPr>
              <w:t>5.1</w:t>
            </w:r>
          </w:p>
        </w:tc>
      </w:tr>
      <w:tr w:rsidR="00285252" w:rsidTr="00285252">
        <w:tc>
          <w:tcPr>
            <w:tcW w:w="3798" w:type="dxa"/>
          </w:tcPr>
          <w:p w:rsidR="00285252" w:rsidRPr="00BE4BF0" w:rsidRDefault="00285252" w:rsidP="00285252">
            <w:pPr>
              <w:pStyle w:val="BodyText"/>
              <w:spacing w:before="60"/>
              <w:ind w:left="90"/>
              <w:rPr>
                <w:b/>
                <w:sz w:val="24"/>
                <w:szCs w:val="24"/>
              </w:rPr>
            </w:pPr>
            <w:r w:rsidRPr="00BE4BF0">
              <w:rPr>
                <w:b/>
                <w:sz w:val="24"/>
                <w:szCs w:val="24"/>
              </w:rPr>
              <w:t>Document Date:</w:t>
            </w:r>
          </w:p>
        </w:tc>
        <w:tc>
          <w:tcPr>
            <w:tcW w:w="5940" w:type="dxa"/>
          </w:tcPr>
          <w:p w:rsidR="00285252" w:rsidRPr="00723F20" w:rsidRDefault="001D0BB5" w:rsidP="00077B0C">
            <w:pPr>
              <w:pStyle w:val="BodyText"/>
              <w:spacing w:before="60"/>
              <w:ind w:left="90"/>
              <w:rPr>
                <w:sz w:val="24"/>
                <w:szCs w:val="24"/>
              </w:rPr>
            </w:pPr>
            <w:r>
              <w:rPr>
                <w:sz w:val="24"/>
                <w:szCs w:val="24"/>
              </w:rPr>
              <w:t>0</w:t>
            </w:r>
            <w:r w:rsidR="00077B0C">
              <w:rPr>
                <w:sz w:val="24"/>
                <w:szCs w:val="24"/>
              </w:rPr>
              <w:t>7</w:t>
            </w:r>
            <w:r>
              <w:rPr>
                <w:sz w:val="24"/>
                <w:szCs w:val="24"/>
              </w:rPr>
              <w:t>Aug</w:t>
            </w:r>
            <w:r w:rsidR="00A566FB">
              <w:rPr>
                <w:sz w:val="24"/>
                <w:szCs w:val="24"/>
              </w:rPr>
              <w:t>201</w:t>
            </w:r>
            <w:r w:rsidR="00ED125D">
              <w:rPr>
                <w:sz w:val="24"/>
                <w:szCs w:val="24"/>
              </w:rPr>
              <w:t>4</w:t>
            </w:r>
          </w:p>
        </w:tc>
      </w:tr>
    </w:tbl>
    <w:p w:rsidR="004C1C62" w:rsidRDefault="004C1C62" w:rsidP="004C1C62">
      <w:pPr>
        <w:rPr>
          <w:b/>
          <w:sz w:val="28"/>
          <w:szCs w:val="28"/>
        </w:rPr>
      </w:pPr>
      <w:bookmarkStart w:id="0" w:name="_Toc267647868"/>
      <w:bookmarkStart w:id="1" w:name="_Toc267648038"/>
      <w:bookmarkStart w:id="2" w:name="_Toc267648206"/>
      <w:bookmarkStart w:id="3" w:name="_Toc267648374"/>
      <w:bookmarkStart w:id="4" w:name="_Toc267676470"/>
      <w:bookmarkStart w:id="5" w:name="_Toc309393631"/>
    </w:p>
    <w:p w:rsidR="00285252" w:rsidRPr="004C1C62" w:rsidRDefault="00285252" w:rsidP="004C1C62">
      <w:pPr>
        <w:rPr>
          <w:b/>
          <w:sz w:val="28"/>
          <w:szCs w:val="28"/>
        </w:rPr>
      </w:pPr>
      <w:r w:rsidRPr="004C1C62">
        <w:rPr>
          <w:b/>
          <w:sz w:val="28"/>
          <w:szCs w:val="28"/>
        </w:rPr>
        <w:t>Configuration Settings Authorization</w:t>
      </w:r>
      <w:bookmarkEnd w:id="0"/>
      <w:bookmarkEnd w:id="1"/>
      <w:bookmarkEnd w:id="2"/>
      <w:bookmarkEnd w:id="3"/>
      <w:bookmarkEnd w:id="4"/>
      <w:bookmarkEnd w:id="5"/>
    </w:p>
    <w:p w:rsidR="004C1C62" w:rsidRDefault="004C1C62" w:rsidP="004C1C62">
      <w:bookmarkStart w:id="6" w:name="_Toc267647529"/>
      <w:bookmarkStart w:id="7" w:name="_Toc267647869"/>
      <w:bookmarkStart w:id="8" w:name="_Toc267648039"/>
      <w:bookmarkStart w:id="9" w:name="_Toc267648207"/>
      <w:bookmarkStart w:id="10" w:name="_Toc267648375"/>
      <w:bookmarkStart w:id="11" w:name="_Toc267676471"/>
      <w:bookmarkStart w:id="12" w:name="_Toc309393632"/>
    </w:p>
    <w:p w:rsidR="00285252" w:rsidRPr="004C1C62" w:rsidRDefault="00285252" w:rsidP="004C1C62">
      <w:pPr>
        <w:rPr>
          <w:b/>
        </w:rPr>
      </w:pPr>
      <w:r w:rsidRPr="004C1C62">
        <w:rPr>
          <w:b/>
        </w:rPr>
        <w:t xml:space="preserve">Author: </w:t>
      </w:r>
      <w:bookmarkEnd w:id="6"/>
      <w:bookmarkEnd w:id="7"/>
      <w:bookmarkEnd w:id="8"/>
      <w:bookmarkEnd w:id="9"/>
      <w:bookmarkEnd w:id="10"/>
      <w:bookmarkEnd w:id="11"/>
      <w:bookmarkEnd w:id="12"/>
      <w:r w:rsidR="008723C1" w:rsidRPr="004C1C62">
        <w:rPr>
          <w:b/>
        </w:rPr>
        <w:t>(This signature confirms that the configuration settings described in this document are complete and accurate)</w:t>
      </w:r>
    </w:p>
    <w:p w:rsidR="00AC1619" w:rsidRDefault="00AC1619" w:rsidP="00285252">
      <w:pPr>
        <w:tabs>
          <w:tab w:val="left" w:pos="720"/>
          <w:tab w:val="left" w:pos="1440"/>
          <w:tab w:val="left" w:pos="2160"/>
          <w:tab w:val="left" w:pos="2880"/>
          <w:tab w:val="left" w:pos="3600"/>
          <w:tab w:val="left" w:pos="4320"/>
        </w:tabs>
        <w:spacing w:before="120"/>
        <w:ind w:left="4680" w:hanging="4680"/>
        <w:rPr>
          <w:szCs w:val="20"/>
        </w:rPr>
      </w:pPr>
    </w:p>
    <w:p w:rsidR="00285252" w:rsidRPr="00070436" w:rsidRDefault="00285252" w:rsidP="00285252">
      <w:pPr>
        <w:tabs>
          <w:tab w:val="left" w:pos="720"/>
          <w:tab w:val="left" w:pos="1440"/>
          <w:tab w:val="left" w:pos="2160"/>
          <w:tab w:val="left" w:pos="2880"/>
          <w:tab w:val="left" w:pos="3600"/>
          <w:tab w:val="left" w:pos="4320"/>
        </w:tabs>
        <w:spacing w:before="120"/>
        <w:ind w:left="4680" w:hanging="4680"/>
        <w:rPr>
          <w:szCs w:val="20"/>
        </w:rPr>
      </w:pPr>
      <w:r w:rsidRPr="00070436">
        <w:rPr>
          <w:szCs w:val="20"/>
        </w:rPr>
        <w:t>_____________________</w:t>
      </w:r>
      <w:r>
        <w:rPr>
          <w:szCs w:val="20"/>
        </w:rPr>
        <w:t>____</w:t>
      </w:r>
      <w:r w:rsidRPr="00070436">
        <w:rPr>
          <w:szCs w:val="20"/>
        </w:rPr>
        <w:t>_</w:t>
      </w:r>
      <w:r>
        <w:rPr>
          <w:szCs w:val="20"/>
        </w:rPr>
        <w:t>_____</w:t>
      </w:r>
      <w:r w:rsidRPr="00070436">
        <w:rPr>
          <w:szCs w:val="20"/>
        </w:rPr>
        <w:t>______</w:t>
      </w:r>
      <w:r>
        <w:rPr>
          <w:szCs w:val="20"/>
        </w:rPr>
        <w:t>___</w:t>
      </w:r>
      <w:r>
        <w:rPr>
          <w:szCs w:val="20"/>
        </w:rPr>
        <w:tab/>
        <w:t>_______________</w:t>
      </w:r>
      <w:r w:rsidRPr="00070436">
        <w:rPr>
          <w:szCs w:val="20"/>
        </w:rPr>
        <w:t>_____________</w:t>
      </w:r>
      <w:r>
        <w:rPr>
          <w:szCs w:val="20"/>
        </w:rPr>
        <w:t>____________</w:t>
      </w:r>
    </w:p>
    <w:p w:rsidR="008723C1" w:rsidRPr="008723C1" w:rsidRDefault="00285252" w:rsidP="008723C1">
      <w:pPr>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sidR="008723C1">
        <w:rPr>
          <w:rFonts w:cs="Arial"/>
          <w:szCs w:val="20"/>
        </w:rPr>
        <w:t>Date (DD-MMM-YYYY)</w:t>
      </w:r>
      <w:r w:rsidR="008723C1">
        <w:rPr>
          <w:szCs w:val="20"/>
        </w:rPr>
        <w:t xml:space="preserve">                         </w:t>
      </w:r>
    </w:p>
    <w:p w:rsidR="008723C1" w:rsidRPr="00070436" w:rsidRDefault="008723C1" w:rsidP="008723C1">
      <w:pPr>
        <w:tabs>
          <w:tab w:val="left" w:pos="720"/>
          <w:tab w:val="left" w:pos="1440"/>
          <w:tab w:val="left" w:pos="2160"/>
          <w:tab w:val="left" w:pos="2880"/>
          <w:tab w:val="left" w:pos="3600"/>
          <w:tab w:val="left" w:pos="4320"/>
        </w:tabs>
        <w:ind w:left="4680" w:hanging="4680"/>
        <w:rPr>
          <w:szCs w:val="20"/>
        </w:rPr>
      </w:pPr>
      <w:r>
        <w:rPr>
          <w:szCs w:val="20"/>
        </w:rPr>
        <w:t xml:space="preserve">                           </w:t>
      </w:r>
    </w:p>
    <w:p w:rsidR="008723C1" w:rsidRPr="00070436" w:rsidRDefault="008723C1" w:rsidP="00A566FB">
      <w:pPr>
        <w:tabs>
          <w:tab w:val="left" w:pos="720"/>
          <w:tab w:val="left" w:pos="1440"/>
          <w:tab w:val="left" w:pos="2160"/>
          <w:tab w:val="left" w:pos="2880"/>
          <w:tab w:val="left" w:pos="3600"/>
          <w:tab w:val="left" w:pos="4320"/>
        </w:tabs>
        <w:ind w:left="4950" w:hanging="4950"/>
        <w:rPr>
          <w:szCs w:val="20"/>
        </w:rPr>
      </w:pPr>
      <w:r w:rsidRPr="00070436">
        <w:rPr>
          <w:rFonts w:cs="Arial"/>
          <w:szCs w:val="20"/>
        </w:rPr>
        <w:t>Printed Name</w:t>
      </w:r>
      <w:r>
        <w:rPr>
          <w:rFonts w:cs="Arial"/>
          <w:szCs w:val="20"/>
        </w:rPr>
        <w:t>:</w:t>
      </w:r>
      <w:r w:rsidR="000209A6">
        <w:rPr>
          <w:rFonts w:cs="Arial"/>
          <w:szCs w:val="20"/>
        </w:rPr>
        <w:t xml:space="preserve"> </w:t>
      </w:r>
      <w:r w:rsidR="00473BDB">
        <w:rPr>
          <w:rFonts w:cs="Arial"/>
          <w:szCs w:val="20"/>
        </w:rPr>
        <w:t>Debra Johnson</w:t>
      </w:r>
      <w:r w:rsidR="00473BDB">
        <w:rPr>
          <w:rFonts w:cs="Arial"/>
          <w:szCs w:val="20"/>
        </w:rPr>
        <w:tab/>
      </w:r>
      <w:r w:rsidR="00473BDB">
        <w:rPr>
          <w:rFonts w:cs="Arial"/>
          <w:szCs w:val="20"/>
        </w:rPr>
        <w:tab/>
      </w:r>
      <w:r w:rsidR="00A566FB">
        <w:rPr>
          <w:rFonts w:cs="Arial"/>
          <w:szCs w:val="20"/>
        </w:rPr>
        <w:tab/>
        <w:t xml:space="preserve"> </w:t>
      </w:r>
      <w:r w:rsidR="000209A6">
        <w:rPr>
          <w:szCs w:val="20"/>
        </w:rPr>
        <w:t xml:space="preserve">   </w:t>
      </w:r>
      <w:r w:rsidR="004B3356">
        <w:rPr>
          <w:szCs w:val="20"/>
        </w:rPr>
        <w:tab/>
      </w:r>
      <w:r>
        <w:rPr>
          <w:szCs w:val="20"/>
        </w:rPr>
        <w:t>T</w:t>
      </w:r>
      <w:r w:rsidRPr="00070436">
        <w:rPr>
          <w:rFonts w:cs="Arial"/>
          <w:szCs w:val="20"/>
        </w:rPr>
        <w:t>itle</w:t>
      </w:r>
      <w:r>
        <w:rPr>
          <w:rFonts w:cs="Arial"/>
          <w:szCs w:val="20"/>
        </w:rPr>
        <w:t xml:space="preserve">: </w:t>
      </w:r>
      <w:r w:rsidRPr="008723C1">
        <w:rPr>
          <w:szCs w:val="20"/>
        </w:rPr>
        <w:t>Business Analyst</w:t>
      </w:r>
      <w:r>
        <w:rPr>
          <w:szCs w:val="20"/>
        </w:rPr>
        <w:t>,</w:t>
      </w:r>
      <w:r w:rsidR="00AC1619">
        <w:rPr>
          <w:szCs w:val="20"/>
        </w:rPr>
        <w:t xml:space="preserve"> </w:t>
      </w:r>
      <w:r>
        <w:rPr>
          <w:szCs w:val="20"/>
        </w:rPr>
        <w:t>IT,</w:t>
      </w:r>
      <w:r w:rsidR="00AC1619">
        <w:rPr>
          <w:szCs w:val="20"/>
        </w:rPr>
        <w:t xml:space="preserve"> </w:t>
      </w:r>
      <w:proofErr w:type="spellStart"/>
      <w:r w:rsidRPr="008723C1">
        <w:rPr>
          <w:szCs w:val="20"/>
        </w:rPr>
        <w:t>LifeCycle</w:t>
      </w:r>
      <w:proofErr w:type="spellEnd"/>
      <w:r w:rsidRPr="008723C1">
        <w:rPr>
          <w:szCs w:val="20"/>
        </w:rPr>
        <w:t xml:space="preserve"> Safety</w:t>
      </w:r>
    </w:p>
    <w:p w:rsidR="00F32D1D" w:rsidRDefault="00F32D1D" w:rsidP="004C1C62">
      <w:pPr>
        <w:rPr>
          <w:b/>
        </w:rPr>
      </w:pPr>
      <w:bookmarkStart w:id="13" w:name="_Toc267647530"/>
      <w:bookmarkStart w:id="14" w:name="_Toc267647870"/>
      <w:bookmarkStart w:id="15" w:name="_Toc267648040"/>
      <w:bookmarkStart w:id="16" w:name="_Toc267648208"/>
      <w:bookmarkStart w:id="17" w:name="_Toc267648376"/>
      <w:bookmarkStart w:id="18" w:name="_Toc267676472"/>
      <w:bookmarkStart w:id="19" w:name="_Toc309393633"/>
    </w:p>
    <w:p w:rsidR="000209A6" w:rsidRDefault="000209A6" w:rsidP="004C1C62">
      <w:pPr>
        <w:rPr>
          <w:b/>
        </w:rPr>
      </w:pPr>
    </w:p>
    <w:p w:rsidR="00285252" w:rsidRPr="004C1C62" w:rsidRDefault="008723C1" w:rsidP="004C1C62">
      <w:pPr>
        <w:rPr>
          <w:b/>
        </w:rPr>
      </w:pPr>
      <w:r w:rsidRPr="004C1C62">
        <w:rPr>
          <w:b/>
        </w:rPr>
        <w:t>Subject Matter Expert</w:t>
      </w:r>
      <w:r w:rsidR="004B3356">
        <w:rPr>
          <w:b/>
        </w:rPr>
        <w:t>s</w:t>
      </w:r>
      <w:r w:rsidR="00285252" w:rsidRPr="004C1C62">
        <w:rPr>
          <w:b/>
        </w:rPr>
        <w:t>:</w:t>
      </w:r>
      <w:bookmarkEnd w:id="13"/>
      <w:bookmarkEnd w:id="14"/>
      <w:bookmarkEnd w:id="15"/>
      <w:bookmarkEnd w:id="16"/>
      <w:bookmarkEnd w:id="17"/>
      <w:bookmarkEnd w:id="18"/>
      <w:bookmarkEnd w:id="19"/>
      <w:r w:rsidRPr="004C1C62">
        <w:rPr>
          <w:b/>
        </w:rPr>
        <w:t xml:space="preserve"> (This signature indicates </w:t>
      </w:r>
      <w:r w:rsidR="00DB4DF0">
        <w:rPr>
          <w:b/>
        </w:rPr>
        <w:t>b</w:t>
      </w:r>
      <w:r w:rsidR="00C240EE">
        <w:rPr>
          <w:b/>
        </w:rPr>
        <w:t>usiness</w:t>
      </w:r>
      <w:r w:rsidRPr="004C1C62">
        <w:rPr>
          <w:b/>
        </w:rPr>
        <w:t xml:space="preserve"> review of this document and confirms the accuracy of the settings)</w:t>
      </w:r>
    </w:p>
    <w:p w:rsidR="00285252" w:rsidRDefault="00285252" w:rsidP="00285252"/>
    <w:p w:rsidR="00AC1619" w:rsidRPr="00070436" w:rsidRDefault="00AC1619" w:rsidP="00285252"/>
    <w:p w:rsidR="00285252" w:rsidRPr="00070436" w:rsidRDefault="00285252" w:rsidP="00285252">
      <w:pPr>
        <w:tabs>
          <w:tab w:val="left" w:pos="720"/>
          <w:tab w:val="left" w:pos="1440"/>
          <w:tab w:val="left" w:pos="2160"/>
          <w:tab w:val="left" w:pos="2880"/>
          <w:tab w:val="left" w:pos="3600"/>
          <w:tab w:val="left" w:pos="4320"/>
        </w:tabs>
        <w:ind w:left="4680" w:hanging="4680"/>
        <w:rPr>
          <w:szCs w:val="20"/>
        </w:rPr>
      </w:pPr>
      <w:r w:rsidRPr="00070436">
        <w:rPr>
          <w:szCs w:val="20"/>
        </w:rPr>
        <w:t>____________________</w:t>
      </w:r>
      <w:r>
        <w:rPr>
          <w:szCs w:val="20"/>
        </w:rPr>
        <w:t>______</w:t>
      </w:r>
      <w:r w:rsidRPr="00070436">
        <w:rPr>
          <w:szCs w:val="20"/>
        </w:rPr>
        <w:t>_______</w:t>
      </w:r>
      <w:r>
        <w:rPr>
          <w:szCs w:val="20"/>
        </w:rPr>
        <w:t>____</w:t>
      </w:r>
      <w:r w:rsidRPr="00070436">
        <w:rPr>
          <w:szCs w:val="20"/>
        </w:rPr>
        <w:t>___</w:t>
      </w:r>
      <w:r w:rsidRPr="00070436">
        <w:rPr>
          <w:szCs w:val="20"/>
        </w:rPr>
        <w:tab/>
        <w:t>______________________</w:t>
      </w:r>
      <w:r>
        <w:rPr>
          <w:szCs w:val="20"/>
        </w:rPr>
        <w:t>___________________</w:t>
      </w:r>
    </w:p>
    <w:p w:rsidR="00285252" w:rsidRDefault="00285252" w:rsidP="00285252">
      <w:pPr>
        <w:tabs>
          <w:tab w:val="left" w:pos="720"/>
          <w:tab w:val="left" w:pos="1440"/>
          <w:tab w:val="left" w:pos="2160"/>
          <w:tab w:val="left" w:pos="2880"/>
          <w:tab w:val="left" w:pos="3600"/>
          <w:tab w:val="left" w:pos="4320"/>
          <w:tab w:val="left" w:pos="5040"/>
          <w:tab w:val="left" w:pos="5760"/>
          <w:tab w:val="left" w:pos="6480"/>
          <w:tab w:val="left" w:pos="7665"/>
        </w:tabs>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sidR="004B3356">
        <w:rPr>
          <w:szCs w:val="20"/>
        </w:rPr>
        <w:tab/>
      </w:r>
      <w:r w:rsidR="008723C1">
        <w:rPr>
          <w:rFonts w:cs="Arial"/>
          <w:szCs w:val="20"/>
        </w:rPr>
        <w:t>Date (DD-MMM-YYYY)</w:t>
      </w:r>
    </w:p>
    <w:p w:rsidR="008723C1" w:rsidRPr="00070436" w:rsidRDefault="008723C1" w:rsidP="00285252">
      <w:pPr>
        <w:tabs>
          <w:tab w:val="left" w:pos="720"/>
          <w:tab w:val="left" w:pos="1440"/>
          <w:tab w:val="left" w:pos="2160"/>
          <w:tab w:val="left" w:pos="2880"/>
          <w:tab w:val="left" w:pos="3600"/>
          <w:tab w:val="left" w:pos="4320"/>
          <w:tab w:val="left" w:pos="5040"/>
          <w:tab w:val="left" w:pos="5760"/>
          <w:tab w:val="left" w:pos="6480"/>
          <w:tab w:val="left" w:pos="7665"/>
        </w:tabs>
        <w:rPr>
          <w:rFonts w:cs="Arial"/>
          <w:szCs w:val="20"/>
        </w:rPr>
      </w:pPr>
    </w:p>
    <w:p w:rsidR="008723C1" w:rsidRPr="00070436" w:rsidRDefault="008723C1" w:rsidP="008723C1">
      <w:pPr>
        <w:tabs>
          <w:tab w:val="left" w:pos="720"/>
          <w:tab w:val="left" w:pos="1440"/>
          <w:tab w:val="left" w:pos="2160"/>
          <w:tab w:val="left" w:pos="2880"/>
          <w:tab w:val="left" w:pos="3600"/>
          <w:tab w:val="left" w:pos="4320"/>
        </w:tabs>
        <w:ind w:left="4680" w:hanging="4680"/>
        <w:rPr>
          <w:szCs w:val="20"/>
        </w:rPr>
      </w:pPr>
      <w:r w:rsidRPr="00070436">
        <w:rPr>
          <w:rFonts w:cs="Arial"/>
          <w:szCs w:val="20"/>
        </w:rPr>
        <w:t>Printed Name</w:t>
      </w:r>
      <w:r>
        <w:rPr>
          <w:rFonts w:cs="Arial"/>
          <w:szCs w:val="20"/>
        </w:rPr>
        <w:t>:</w:t>
      </w:r>
      <w:r w:rsidR="0004169F">
        <w:rPr>
          <w:rFonts w:cs="Arial"/>
          <w:szCs w:val="20"/>
        </w:rPr>
        <w:tab/>
      </w:r>
      <w:r w:rsidR="004E6B6F">
        <w:rPr>
          <w:rFonts w:cs="Arial"/>
          <w:szCs w:val="20"/>
        </w:rPr>
        <w:t>Stacy Ruppert</w:t>
      </w:r>
      <w:r w:rsidR="0004169F">
        <w:rPr>
          <w:rFonts w:cs="Arial"/>
          <w:szCs w:val="20"/>
        </w:rPr>
        <w:tab/>
      </w:r>
      <w:r>
        <w:rPr>
          <w:szCs w:val="20"/>
        </w:rPr>
        <w:tab/>
      </w:r>
      <w:r>
        <w:rPr>
          <w:szCs w:val="20"/>
        </w:rPr>
        <w:tab/>
      </w:r>
      <w:r>
        <w:rPr>
          <w:szCs w:val="20"/>
        </w:rPr>
        <w:tab/>
        <w:t xml:space="preserve">    </w:t>
      </w:r>
      <w:r w:rsidR="004B3356">
        <w:rPr>
          <w:szCs w:val="20"/>
        </w:rPr>
        <w:tab/>
      </w:r>
      <w:r>
        <w:rPr>
          <w:szCs w:val="20"/>
        </w:rPr>
        <w:t xml:space="preserve"> T</w:t>
      </w:r>
      <w:r w:rsidRPr="00070436">
        <w:rPr>
          <w:rFonts w:cs="Arial"/>
          <w:szCs w:val="20"/>
        </w:rPr>
        <w:t>itle</w:t>
      </w:r>
      <w:r>
        <w:rPr>
          <w:rFonts w:cs="Arial"/>
          <w:szCs w:val="20"/>
        </w:rPr>
        <w:t xml:space="preserve">: </w:t>
      </w:r>
      <w:r w:rsidR="004B3356">
        <w:rPr>
          <w:rFonts w:cs="Arial"/>
          <w:szCs w:val="20"/>
        </w:rPr>
        <w:t>SME</w:t>
      </w:r>
      <w:r>
        <w:rPr>
          <w:szCs w:val="20"/>
        </w:rPr>
        <w:t>,</w:t>
      </w:r>
      <w:r w:rsidR="00AC1619">
        <w:rPr>
          <w:szCs w:val="20"/>
        </w:rPr>
        <w:t xml:space="preserve"> </w:t>
      </w:r>
      <w:r>
        <w:rPr>
          <w:szCs w:val="20"/>
        </w:rPr>
        <w:t>IT,</w:t>
      </w:r>
      <w:r w:rsidR="00AC1619">
        <w:rPr>
          <w:szCs w:val="20"/>
        </w:rPr>
        <w:t xml:space="preserve"> </w:t>
      </w:r>
      <w:proofErr w:type="spellStart"/>
      <w:r w:rsidRPr="008723C1">
        <w:rPr>
          <w:szCs w:val="20"/>
        </w:rPr>
        <w:t>LifeCycle</w:t>
      </w:r>
      <w:proofErr w:type="spellEnd"/>
      <w:r w:rsidRPr="008723C1">
        <w:rPr>
          <w:szCs w:val="20"/>
        </w:rPr>
        <w:t xml:space="preserve"> Safety</w:t>
      </w:r>
    </w:p>
    <w:p w:rsidR="00285252" w:rsidRDefault="00285252" w:rsidP="00285252">
      <w:pPr>
        <w:tabs>
          <w:tab w:val="left" w:pos="720"/>
          <w:tab w:val="left" w:pos="1440"/>
          <w:tab w:val="left" w:pos="2160"/>
          <w:tab w:val="left" w:pos="2880"/>
          <w:tab w:val="left" w:pos="3600"/>
          <w:tab w:val="left" w:pos="4320"/>
        </w:tabs>
        <w:ind w:left="4680" w:hanging="4680"/>
        <w:rPr>
          <w:szCs w:val="20"/>
        </w:rPr>
      </w:pPr>
    </w:p>
    <w:p w:rsidR="004B334C" w:rsidRDefault="004B334C" w:rsidP="00285252">
      <w:pPr>
        <w:tabs>
          <w:tab w:val="left" w:pos="720"/>
          <w:tab w:val="left" w:pos="1440"/>
          <w:tab w:val="left" w:pos="2160"/>
          <w:tab w:val="left" w:pos="2880"/>
          <w:tab w:val="left" w:pos="3600"/>
          <w:tab w:val="left" w:pos="4320"/>
        </w:tabs>
        <w:ind w:left="4680" w:hanging="4680"/>
        <w:rPr>
          <w:szCs w:val="20"/>
        </w:rPr>
      </w:pPr>
    </w:p>
    <w:p w:rsidR="004B3356" w:rsidRPr="00070436" w:rsidRDefault="004B3356" w:rsidP="004B3356">
      <w:pPr>
        <w:tabs>
          <w:tab w:val="left" w:pos="720"/>
          <w:tab w:val="left" w:pos="1440"/>
          <w:tab w:val="left" w:pos="2160"/>
          <w:tab w:val="left" w:pos="2880"/>
          <w:tab w:val="left" w:pos="3600"/>
          <w:tab w:val="left" w:pos="4320"/>
        </w:tabs>
        <w:ind w:left="4680" w:hanging="4680"/>
        <w:rPr>
          <w:szCs w:val="20"/>
        </w:rPr>
      </w:pPr>
      <w:bookmarkStart w:id="20" w:name="_Toc267647531"/>
      <w:bookmarkStart w:id="21" w:name="_Toc267647871"/>
      <w:bookmarkStart w:id="22" w:name="_Toc267648041"/>
      <w:bookmarkStart w:id="23" w:name="_Toc267648209"/>
      <w:bookmarkStart w:id="24" w:name="_Toc267648377"/>
      <w:bookmarkStart w:id="25" w:name="_Toc267676473"/>
      <w:bookmarkStart w:id="26" w:name="_Toc309393634"/>
      <w:r w:rsidRPr="00070436">
        <w:rPr>
          <w:szCs w:val="20"/>
        </w:rPr>
        <w:t>____________________</w:t>
      </w:r>
      <w:r>
        <w:rPr>
          <w:szCs w:val="20"/>
        </w:rPr>
        <w:t>______</w:t>
      </w:r>
      <w:r w:rsidRPr="00070436">
        <w:rPr>
          <w:szCs w:val="20"/>
        </w:rPr>
        <w:t>_______</w:t>
      </w:r>
      <w:r>
        <w:rPr>
          <w:szCs w:val="20"/>
        </w:rPr>
        <w:t>____</w:t>
      </w:r>
      <w:r w:rsidRPr="00070436">
        <w:rPr>
          <w:szCs w:val="20"/>
        </w:rPr>
        <w:t>___</w:t>
      </w:r>
      <w:r w:rsidRPr="00070436">
        <w:rPr>
          <w:szCs w:val="20"/>
        </w:rPr>
        <w:tab/>
        <w:t>______________________</w:t>
      </w:r>
      <w:r>
        <w:rPr>
          <w:szCs w:val="20"/>
        </w:rPr>
        <w:t>___________________</w:t>
      </w:r>
    </w:p>
    <w:p w:rsidR="004B3356" w:rsidRDefault="004B3356" w:rsidP="004B3356">
      <w:pPr>
        <w:tabs>
          <w:tab w:val="left" w:pos="720"/>
          <w:tab w:val="left" w:pos="1440"/>
          <w:tab w:val="left" w:pos="2160"/>
          <w:tab w:val="left" w:pos="2880"/>
          <w:tab w:val="left" w:pos="3600"/>
          <w:tab w:val="left" w:pos="4320"/>
          <w:tab w:val="left" w:pos="5040"/>
          <w:tab w:val="left" w:pos="5760"/>
          <w:tab w:val="left" w:pos="6480"/>
          <w:tab w:val="left" w:pos="7665"/>
        </w:tabs>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Pr>
          <w:rFonts w:cs="Arial"/>
          <w:szCs w:val="20"/>
        </w:rPr>
        <w:t>Date (DD-MMM-YYYY)</w:t>
      </w:r>
    </w:p>
    <w:p w:rsidR="004B3356" w:rsidRDefault="004B3356" w:rsidP="004B3356">
      <w:pPr>
        <w:tabs>
          <w:tab w:val="left" w:pos="720"/>
          <w:tab w:val="left" w:pos="1440"/>
          <w:tab w:val="left" w:pos="2160"/>
          <w:tab w:val="left" w:pos="2880"/>
          <w:tab w:val="left" w:pos="3600"/>
          <w:tab w:val="left" w:pos="4320"/>
        </w:tabs>
        <w:ind w:left="4680" w:hanging="4680"/>
        <w:rPr>
          <w:rFonts w:cs="Arial"/>
          <w:szCs w:val="20"/>
        </w:rPr>
      </w:pPr>
    </w:p>
    <w:p w:rsidR="004B3356" w:rsidRPr="00070436" w:rsidRDefault="004B3356" w:rsidP="004B3356">
      <w:pPr>
        <w:tabs>
          <w:tab w:val="left" w:pos="720"/>
          <w:tab w:val="left" w:pos="1440"/>
          <w:tab w:val="left" w:pos="2160"/>
          <w:tab w:val="left" w:pos="2880"/>
          <w:tab w:val="left" w:pos="3600"/>
          <w:tab w:val="left" w:pos="4320"/>
        </w:tabs>
        <w:ind w:left="4680" w:hanging="4680"/>
        <w:rPr>
          <w:szCs w:val="20"/>
        </w:rPr>
      </w:pPr>
      <w:r>
        <w:rPr>
          <w:rFonts w:cs="Arial"/>
          <w:szCs w:val="20"/>
        </w:rPr>
        <w:t>P</w:t>
      </w:r>
      <w:r w:rsidRPr="00070436">
        <w:rPr>
          <w:rFonts w:cs="Arial"/>
          <w:szCs w:val="20"/>
        </w:rPr>
        <w:t>rinted Name</w:t>
      </w:r>
      <w:r>
        <w:rPr>
          <w:rFonts w:cs="Arial"/>
          <w:szCs w:val="20"/>
        </w:rPr>
        <w:t>:</w:t>
      </w:r>
      <w:r>
        <w:rPr>
          <w:rFonts w:cs="Arial"/>
          <w:szCs w:val="20"/>
        </w:rPr>
        <w:tab/>
        <w:t>Christopher Bondurant</w:t>
      </w:r>
      <w:r>
        <w:rPr>
          <w:rFonts w:cs="Arial"/>
          <w:szCs w:val="20"/>
        </w:rPr>
        <w:tab/>
      </w:r>
      <w:r>
        <w:rPr>
          <w:szCs w:val="20"/>
        </w:rPr>
        <w:tab/>
      </w:r>
      <w:r>
        <w:rPr>
          <w:szCs w:val="20"/>
        </w:rPr>
        <w:tab/>
      </w:r>
      <w:r>
        <w:rPr>
          <w:szCs w:val="20"/>
        </w:rPr>
        <w:tab/>
        <w:t>T</w:t>
      </w:r>
      <w:r w:rsidRPr="00070436">
        <w:rPr>
          <w:rFonts w:cs="Arial"/>
          <w:szCs w:val="20"/>
        </w:rPr>
        <w:t>itle</w:t>
      </w:r>
      <w:r>
        <w:rPr>
          <w:rFonts w:cs="Arial"/>
          <w:szCs w:val="20"/>
        </w:rPr>
        <w:t>: SME</w:t>
      </w:r>
      <w:r>
        <w:rPr>
          <w:szCs w:val="20"/>
        </w:rPr>
        <w:t>,</w:t>
      </w:r>
      <w:r w:rsidR="00AC1619">
        <w:rPr>
          <w:szCs w:val="20"/>
        </w:rPr>
        <w:t xml:space="preserve"> </w:t>
      </w:r>
      <w:r>
        <w:rPr>
          <w:szCs w:val="20"/>
        </w:rPr>
        <w:t>IT,</w:t>
      </w:r>
      <w:r w:rsidR="00AC1619">
        <w:rPr>
          <w:szCs w:val="20"/>
        </w:rPr>
        <w:t xml:space="preserve"> </w:t>
      </w:r>
      <w:proofErr w:type="spellStart"/>
      <w:r w:rsidRPr="008723C1">
        <w:rPr>
          <w:szCs w:val="20"/>
        </w:rPr>
        <w:t>LifeCycle</w:t>
      </w:r>
      <w:proofErr w:type="spellEnd"/>
      <w:r w:rsidRPr="008723C1">
        <w:rPr>
          <w:szCs w:val="20"/>
        </w:rPr>
        <w:t xml:space="preserve"> Safety</w:t>
      </w:r>
    </w:p>
    <w:p w:rsidR="004B3356" w:rsidRDefault="004B3356" w:rsidP="004B3356">
      <w:pPr>
        <w:tabs>
          <w:tab w:val="left" w:pos="720"/>
          <w:tab w:val="left" w:pos="1440"/>
          <w:tab w:val="left" w:pos="2160"/>
          <w:tab w:val="left" w:pos="2880"/>
          <w:tab w:val="left" w:pos="3600"/>
          <w:tab w:val="left" w:pos="4320"/>
        </w:tabs>
        <w:ind w:left="4680" w:hanging="4680"/>
        <w:rPr>
          <w:szCs w:val="20"/>
        </w:rPr>
      </w:pPr>
    </w:p>
    <w:p w:rsidR="004B334C" w:rsidRDefault="004B334C" w:rsidP="004B3356">
      <w:pPr>
        <w:tabs>
          <w:tab w:val="left" w:pos="720"/>
          <w:tab w:val="left" w:pos="1440"/>
          <w:tab w:val="left" w:pos="2160"/>
          <w:tab w:val="left" w:pos="2880"/>
          <w:tab w:val="left" w:pos="3600"/>
          <w:tab w:val="left" w:pos="4320"/>
        </w:tabs>
        <w:ind w:left="4680" w:hanging="4680"/>
        <w:rPr>
          <w:szCs w:val="20"/>
        </w:rPr>
      </w:pPr>
    </w:p>
    <w:p w:rsidR="004B3356" w:rsidRPr="00070436" w:rsidRDefault="004B3356" w:rsidP="004B3356">
      <w:pPr>
        <w:tabs>
          <w:tab w:val="left" w:pos="720"/>
          <w:tab w:val="left" w:pos="1440"/>
          <w:tab w:val="left" w:pos="2160"/>
          <w:tab w:val="left" w:pos="2880"/>
          <w:tab w:val="left" w:pos="3600"/>
          <w:tab w:val="left" w:pos="4320"/>
        </w:tabs>
        <w:ind w:left="4680" w:hanging="4680"/>
        <w:rPr>
          <w:szCs w:val="20"/>
        </w:rPr>
      </w:pPr>
      <w:r w:rsidRPr="00070436">
        <w:rPr>
          <w:szCs w:val="20"/>
        </w:rPr>
        <w:t>____________________</w:t>
      </w:r>
      <w:r>
        <w:rPr>
          <w:szCs w:val="20"/>
        </w:rPr>
        <w:t>______</w:t>
      </w:r>
      <w:r w:rsidRPr="00070436">
        <w:rPr>
          <w:szCs w:val="20"/>
        </w:rPr>
        <w:t>_______</w:t>
      </w:r>
      <w:r>
        <w:rPr>
          <w:szCs w:val="20"/>
        </w:rPr>
        <w:t>____</w:t>
      </w:r>
      <w:r w:rsidRPr="00070436">
        <w:rPr>
          <w:szCs w:val="20"/>
        </w:rPr>
        <w:t>___</w:t>
      </w:r>
      <w:r w:rsidRPr="00070436">
        <w:rPr>
          <w:szCs w:val="20"/>
        </w:rPr>
        <w:tab/>
        <w:t>______________________</w:t>
      </w:r>
      <w:r>
        <w:rPr>
          <w:szCs w:val="20"/>
        </w:rPr>
        <w:t>___________________</w:t>
      </w:r>
    </w:p>
    <w:p w:rsidR="004B3356" w:rsidRDefault="004B3356" w:rsidP="004B3356">
      <w:pPr>
        <w:tabs>
          <w:tab w:val="left" w:pos="720"/>
          <w:tab w:val="left" w:pos="1440"/>
          <w:tab w:val="left" w:pos="2160"/>
          <w:tab w:val="left" w:pos="2880"/>
          <w:tab w:val="left" w:pos="3600"/>
          <w:tab w:val="left" w:pos="4320"/>
          <w:tab w:val="left" w:pos="5040"/>
          <w:tab w:val="left" w:pos="5760"/>
          <w:tab w:val="left" w:pos="6480"/>
          <w:tab w:val="left" w:pos="7665"/>
        </w:tabs>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Pr>
          <w:rFonts w:cs="Arial"/>
          <w:szCs w:val="20"/>
        </w:rPr>
        <w:t>Date (DD-MMM-YYYY)</w:t>
      </w:r>
    </w:p>
    <w:p w:rsidR="004B3356" w:rsidRPr="00070436" w:rsidRDefault="004B3356" w:rsidP="004B3356">
      <w:pPr>
        <w:tabs>
          <w:tab w:val="left" w:pos="720"/>
          <w:tab w:val="left" w:pos="1440"/>
          <w:tab w:val="left" w:pos="2160"/>
          <w:tab w:val="left" w:pos="2880"/>
          <w:tab w:val="left" w:pos="3600"/>
          <w:tab w:val="left" w:pos="4320"/>
          <w:tab w:val="left" w:pos="5040"/>
          <w:tab w:val="left" w:pos="5760"/>
          <w:tab w:val="left" w:pos="6480"/>
          <w:tab w:val="left" w:pos="7665"/>
        </w:tabs>
        <w:rPr>
          <w:rFonts w:cs="Arial"/>
          <w:szCs w:val="20"/>
        </w:rPr>
      </w:pPr>
    </w:p>
    <w:p w:rsidR="004B3356" w:rsidRPr="00070436" w:rsidRDefault="004B3356" w:rsidP="004B3356">
      <w:pPr>
        <w:tabs>
          <w:tab w:val="left" w:pos="720"/>
          <w:tab w:val="left" w:pos="1440"/>
          <w:tab w:val="left" w:pos="2160"/>
          <w:tab w:val="left" w:pos="2880"/>
          <w:tab w:val="left" w:pos="3600"/>
          <w:tab w:val="left" w:pos="4320"/>
        </w:tabs>
        <w:ind w:left="4680" w:hanging="4680"/>
        <w:rPr>
          <w:szCs w:val="20"/>
        </w:rPr>
      </w:pPr>
      <w:r w:rsidRPr="00070436">
        <w:rPr>
          <w:rFonts w:cs="Arial"/>
          <w:szCs w:val="20"/>
        </w:rPr>
        <w:t>Printed Name</w:t>
      </w:r>
      <w:r>
        <w:rPr>
          <w:rFonts w:cs="Arial"/>
          <w:szCs w:val="20"/>
        </w:rPr>
        <w:t>:</w:t>
      </w:r>
      <w:r>
        <w:rPr>
          <w:rFonts w:cs="Arial"/>
          <w:szCs w:val="20"/>
        </w:rPr>
        <w:tab/>
        <w:t>Umar Rehman</w:t>
      </w:r>
      <w:r>
        <w:rPr>
          <w:rFonts w:cs="Arial"/>
          <w:szCs w:val="20"/>
        </w:rPr>
        <w:tab/>
      </w:r>
      <w:r>
        <w:rPr>
          <w:szCs w:val="20"/>
        </w:rPr>
        <w:tab/>
      </w:r>
      <w:r>
        <w:rPr>
          <w:szCs w:val="20"/>
        </w:rPr>
        <w:tab/>
      </w:r>
      <w:r>
        <w:rPr>
          <w:szCs w:val="20"/>
        </w:rPr>
        <w:tab/>
        <w:t xml:space="preserve">     </w:t>
      </w:r>
      <w:r>
        <w:rPr>
          <w:szCs w:val="20"/>
        </w:rPr>
        <w:tab/>
        <w:t>T</w:t>
      </w:r>
      <w:r w:rsidRPr="00070436">
        <w:rPr>
          <w:rFonts w:cs="Arial"/>
          <w:szCs w:val="20"/>
        </w:rPr>
        <w:t>itle</w:t>
      </w:r>
      <w:r>
        <w:rPr>
          <w:rFonts w:cs="Arial"/>
          <w:szCs w:val="20"/>
        </w:rPr>
        <w:t>: SME</w:t>
      </w:r>
      <w:r>
        <w:rPr>
          <w:szCs w:val="20"/>
        </w:rPr>
        <w:t>,</w:t>
      </w:r>
      <w:r w:rsidR="00AC1619">
        <w:rPr>
          <w:szCs w:val="20"/>
        </w:rPr>
        <w:t xml:space="preserve"> </w:t>
      </w:r>
      <w:r>
        <w:rPr>
          <w:szCs w:val="20"/>
        </w:rPr>
        <w:t>IT,</w:t>
      </w:r>
      <w:r w:rsidR="00AC1619">
        <w:rPr>
          <w:szCs w:val="20"/>
        </w:rPr>
        <w:t xml:space="preserve"> </w:t>
      </w:r>
      <w:proofErr w:type="spellStart"/>
      <w:r w:rsidRPr="008723C1">
        <w:rPr>
          <w:szCs w:val="20"/>
        </w:rPr>
        <w:t>LifeCycle</w:t>
      </w:r>
      <w:proofErr w:type="spellEnd"/>
      <w:r w:rsidRPr="008723C1">
        <w:rPr>
          <w:szCs w:val="20"/>
        </w:rPr>
        <w:t xml:space="preserve"> Safety</w:t>
      </w:r>
    </w:p>
    <w:p w:rsidR="004B3356" w:rsidRDefault="004B3356" w:rsidP="004B3356">
      <w:pPr>
        <w:tabs>
          <w:tab w:val="left" w:pos="720"/>
          <w:tab w:val="left" w:pos="1440"/>
          <w:tab w:val="left" w:pos="2160"/>
          <w:tab w:val="left" w:pos="2880"/>
          <w:tab w:val="left" w:pos="3600"/>
          <w:tab w:val="left" w:pos="4320"/>
        </w:tabs>
        <w:ind w:left="4680" w:hanging="4680"/>
        <w:rPr>
          <w:szCs w:val="20"/>
        </w:rPr>
      </w:pPr>
    </w:p>
    <w:p w:rsidR="004B3356" w:rsidRDefault="004B3356" w:rsidP="004C1C62">
      <w:pPr>
        <w:rPr>
          <w:b/>
        </w:rPr>
      </w:pPr>
    </w:p>
    <w:p w:rsidR="004B334C" w:rsidRDefault="004B334C" w:rsidP="004C1C62">
      <w:pPr>
        <w:rPr>
          <w:b/>
        </w:rPr>
      </w:pPr>
    </w:p>
    <w:p w:rsidR="004B334C" w:rsidRDefault="004B334C" w:rsidP="004C1C62">
      <w:pPr>
        <w:rPr>
          <w:b/>
        </w:rPr>
      </w:pPr>
    </w:p>
    <w:p w:rsidR="004B334C" w:rsidRDefault="004B334C" w:rsidP="004C1C62">
      <w:pPr>
        <w:rPr>
          <w:b/>
        </w:rPr>
      </w:pPr>
    </w:p>
    <w:p w:rsidR="004B334C" w:rsidRDefault="004B334C" w:rsidP="004C1C62">
      <w:pPr>
        <w:rPr>
          <w:b/>
        </w:rPr>
      </w:pPr>
    </w:p>
    <w:p w:rsidR="00285252" w:rsidRPr="004C1C62" w:rsidRDefault="00285252" w:rsidP="004C1C62">
      <w:pPr>
        <w:rPr>
          <w:b/>
        </w:rPr>
      </w:pPr>
      <w:r w:rsidRPr="004C1C62">
        <w:rPr>
          <w:b/>
        </w:rPr>
        <w:t>IT Management: (This signature authorizes use of these configurations settings)</w:t>
      </w:r>
      <w:bookmarkEnd w:id="20"/>
      <w:bookmarkEnd w:id="21"/>
      <w:bookmarkEnd w:id="22"/>
      <w:bookmarkEnd w:id="23"/>
      <w:bookmarkEnd w:id="24"/>
      <w:bookmarkEnd w:id="25"/>
      <w:bookmarkEnd w:id="26"/>
    </w:p>
    <w:p w:rsidR="00285252" w:rsidRDefault="00285252" w:rsidP="00285252"/>
    <w:p w:rsidR="00AC1619" w:rsidRPr="00070436" w:rsidRDefault="00AC1619" w:rsidP="00285252"/>
    <w:p w:rsidR="00285252" w:rsidRPr="00070436" w:rsidRDefault="00285252" w:rsidP="00285252">
      <w:pPr>
        <w:tabs>
          <w:tab w:val="left" w:pos="720"/>
          <w:tab w:val="left" w:pos="1440"/>
          <w:tab w:val="left" w:pos="2160"/>
          <w:tab w:val="left" w:pos="2880"/>
          <w:tab w:val="left" w:pos="3600"/>
          <w:tab w:val="left" w:pos="4320"/>
        </w:tabs>
        <w:ind w:left="4680" w:hanging="4680"/>
        <w:rPr>
          <w:szCs w:val="20"/>
        </w:rPr>
      </w:pPr>
      <w:r w:rsidRPr="00070436">
        <w:rPr>
          <w:szCs w:val="20"/>
        </w:rPr>
        <w:t>__________________________</w:t>
      </w:r>
      <w:r>
        <w:rPr>
          <w:szCs w:val="20"/>
        </w:rPr>
        <w:t>__________</w:t>
      </w:r>
      <w:r w:rsidRPr="00070436">
        <w:rPr>
          <w:szCs w:val="20"/>
        </w:rPr>
        <w:t>____</w:t>
      </w:r>
      <w:r w:rsidRPr="00070436">
        <w:rPr>
          <w:szCs w:val="20"/>
        </w:rPr>
        <w:tab/>
        <w:t>____________________</w:t>
      </w:r>
      <w:r>
        <w:rPr>
          <w:szCs w:val="20"/>
        </w:rPr>
        <w:t>_____________________</w:t>
      </w:r>
    </w:p>
    <w:p w:rsidR="00285252" w:rsidRPr="00070436" w:rsidRDefault="00285252" w:rsidP="00285252">
      <w:pPr>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sidRPr="00070436">
        <w:rPr>
          <w:rFonts w:cs="Arial"/>
          <w:szCs w:val="20"/>
        </w:rPr>
        <w:t>Date (DD-MMM-YYYY)</w:t>
      </w:r>
    </w:p>
    <w:p w:rsidR="00285252" w:rsidRDefault="00285252" w:rsidP="004C1C62">
      <w:pPr>
        <w:tabs>
          <w:tab w:val="left" w:pos="720"/>
          <w:tab w:val="left" w:pos="1440"/>
          <w:tab w:val="left" w:pos="2160"/>
          <w:tab w:val="left" w:pos="2880"/>
          <w:tab w:val="left" w:pos="3600"/>
          <w:tab w:val="left" w:pos="4320"/>
        </w:tabs>
        <w:ind w:left="4680" w:hanging="4680"/>
      </w:pPr>
    </w:p>
    <w:p w:rsidR="004C1C62" w:rsidRPr="00070436" w:rsidRDefault="004C1C62" w:rsidP="004C1C62">
      <w:pPr>
        <w:tabs>
          <w:tab w:val="left" w:pos="720"/>
          <w:tab w:val="left" w:pos="1440"/>
          <w:tab w:val="left" w:pos="2160"/>
          <w:tab w:val="left" w:pos="2880"/>
          <w:tab w:val="left" w:pos="3600"/>
          <w:tab w:val="left" w:pos="4320"/>
        </w:tabs>
        <w:ind w:left="4680" w:hanging="4680"/>
        <w:rPr>
          <w:szCs w:val="20"/>
        </w:rPr>
      </w:pPr>
      <w:r w:rsidRPr="00070436">
        <w:rPr>
          <w:rFonts w:cs="Arial"/>
          <w:szCs w:val="20"/>
        </w:rPr>
        <w:t>Printed Name</w:t>
      </w:r>
      <w:r>
        <w:rPr>
          <w:rFonts w:cs="Arial"/>
          <w:szCs w:val="20"/>
        </w:rPr>
        <w:t xml:space="preserve">: </w:t>
      </w:r>
      <w:r w:rsidR="00AC1619">
        <w:rPr>
          <w:rFonts w:cs="Arial"/>
          <w:szCs w:val="20"/>
        </w:rPr>
        <w:t>Amit Jain</w:t>
      </w:r>
      <w:r w:rsidR="00AC1619">
        <w:rPr>
          <w:rFonts w:cs="Arial"/>
          <w:szCs w:val="20"/>
        </w:rPr>
        <w:tab/>
      </w:r>
      <w:r w:rsidR="00AC1619">
        <w:rPr>
          <w:rFonts w:cs="Arial"/>
          <w:szCs w:val="20"/>
        </w:rPr>
        <w:tab/>
      </w:r>
      <w:r>
        <w:rPr>
          <w:szCs w:val="20"/>
        </w:rPr>
        <w:tab/>
      </w:r>
      <w:r>
        <w:rPr>
          <w:szCs w:val="20"/>
        </w:rPr>
        <w:tab/>
        <w:t xml:space="preserve">     </w:t>
      </w:r>
      <w:r w:rsidR="004B3356">
        <w:rPr>
          <w:szCs w:val="20"/>
        </w:rPr>
        <w:tab/>
      </w:r>
      <w:r w:rsidR="004B3356">
        <w:rPr>
          <w:szCs w:val="20"/>
        </w:rPr>
        <w:tab/>
      </w:r>
      <w:r>
        <w:rPr>
          <w:szCs w:val="20"/>
        </w:rPr>
        <w:t>T</w:t>
      </w:r>
      <w:r w:rsidRPr="00070436">
        <w:rPr>
          <w:rFonts w:cs="Arial"/>
          <w:szCs w:val="20"/>
        </w:rPr>
        <w:t>itle</w:t>
      </w:r>
      <w:r>
        <w:rPr>
          <w:rFonts w:cs="Arial"/>
          <w:szCs w:val="20"/>
        </w:rPr>
        <w:t xml:space="preserve">: </w:t>
      </w:r>
      <w:r>
        <w:rPr>
          <w:szCs w:val="20"/>
        </w:rPr>
        <w:t>IT Systems Configuration Engineer</w:t>
      </w:r>
    </w:p>
    <w:p w:rsidR="00B15578" w:rsidRDefault="00B15578" w:rsidP="004B3356">
      <w:pPr>
        <w:tabs>
          <w:tab w:val="left" w:pos="720"/>
          <w:tab w:val="left" w:pos="1440"/>
          <w:tab w:val="left" w:pos="2160"/>
          <w:tab w:val="left" w:pos="2880"/>
          <w:tab w:val="left" w:pos="3600"/>
          <w:tab w:val="left" w:pos="4320"/>
        </w:tabs>
        <w:rPr>
          <w:szCs w:val="20"/>
        </w:rPr>
      </w:pPr>
    </w:p>
    <w:p w:rsidR="003F60CA" w:rsidRDefault="003F60CA" w:rsidP="004B3356">
      <w:pPr>
        <w:tabs>
          <w:tab w:val="left" w:pos="720"/>
          <w:tab w:val="left" w:pos="1440"/>
          <w:tab w:val="left" w:pos="2160"/>
          <w:tab w:val="left" w:pos="2880"/>
          <w:tab w:val="left" w:pos="3600"/>
          <w:tab w:val="left" w:pos="4320"/>
        </w:tabs>
        <w:rPr>
          <w:szCs w:val="20"/>
        </w:rPr>
      </w:pPr>
    </w:p>
    <w:p w:rsidR="003F60CA" w:rsidRPr="004C1C62" w:rsidRDefault="003F60CA" w:rsidP="003F60CA">
      <w:pPr>
        <w:rPr>
          <w:b/>
        </w:rPr>
      </w:pPr>
      <w:r w:rsidRPr="004C1C62">
        <w:rPr>
          <w:b/>
        </w:rPr>
        <w:t>IT Management: (This signature authorizes use of these configurations settings)</w:t>
      </w:r>
    </w:p>
    <w:p w:rsidR="003F60CA" w:rsidRDefault="003F60CA" w:rsidP="003F60CA"/>
    <w:p w:rsidR="003F60CA" w:rsidRPr="00070436" w:rsidRDefault="003F60CA" w:rsidP="003F60CA"/>
    <w:p w:rsidR="003F60CA" w:rsidRPr="00070436" w:rsidRDefault="003F60CA" w:rsidP="003F60CA">
      <w:pPr>
        <w:tabs>
          <w:tab w:val="left" w:pos="720"/>
          <w:tab w:val="left" w:pos="1440"/>
          <w:tab w:val="left" w:pos="2160"/>
          <w:tab w:val="left" w:pos="2880"/>
          <w:tab w:val="left" w:pos="3600"/>
          <w:tab w:val="left" w:pos="4320"/>
        </w:tabs>
        <w:ind w:left="4680" w:hanging="4680"/>
        <w:rPr>
          <w:szCs w:val="20"/>
        </w:rPr>
      </w:pPr>
      <w:r w:rsidRPr="00070436">
        <w:rPr>
          <w:szCs w:val="20"/>
        </w:rPr>
        <w:t>__________________________</w:t>
      </w:r>
      <w:r>
        <w:rPr>
          <w:szCs w:val="20"/>
        </w:rPr>
        <w:t>__________</w:t>
      </w:r>
      <w:r w:rsidRPr="00070436">
        <w:rPr>
          <w:szCs w:val="20"/>
        </w:rPr>
        <w:t>____</w:t>
      </w:r>
      <w:r w:rsidRPr="00070436">
        <w:rPr>
          <w:szCs w:val="20"/>
        </w:rPr>
        <w:tab/>
        <w:t>____________________</w:t>
      </w:r>
      <w:r>
        <w:rPr>
          <w:szCs w:val="20"/>
        </w:rPr>
        <w:t>_____________________</w:t>
      </w:r>
    </w:p>
    <w:p w:rsidR="003F60CA" w:rsidRPr="00070436" w:rsidRDefault="003F60CA" w:rsidP="003F60CA">
      <w:pPr>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sidRPr="00070436">
        <w:rPr>
          <w:rFonts w:cs="Arial"/>
          <w:szCs w:val="20"/>
        </w:rPr>
        <w:t>Date (DD-MMM-YYYY)</w:t>
      </w:r>
    </w:p>
    <w:p w:rsidR="003F60CA" w:rsidRDefault="003F60CA" w:rsidP="003F60CA">
      <w:pPr>
        <w:tabs>
          <w:tab w:val="left" w:pos="720"/>
          <w:tab w:val="left" w:pos="1440"/>
          <w:tab w:val="left" w:pos="2160"/>
          <w:tab w:val="left" w:pos="2880"/>
          <w:tab w:val="left" w:pos="3600"/>
          <w:tab w:val="left" w:pos="4320"/>
        </w:tabs>
        <w:ind w:left="4680" w:hanging="4680"/>
      </w:pPr>
    </w:p>
    <w:p w:rsidR="003F60CA" w:rsidRPr="00070436" w:rsidRDefault="003F60CA" w:rsidP="003F60CA">
      <w:pPr>
        <w:tabs>
          <w:tab w:val="left" w:pos="720"/>
          <w:tab w:val="left" w:pos="1440"/>
          <w:tab w:val="left" w:pos="2160"/>
          <w:tab w:val="left" w:pos="2880"/>
          <w:tab w:val="left" w:pos="3600"/>
          <w:tab w:val="left" w:pos="4320"/>
        </w:tabs>
        <w:ind w:left="4680" w:hanging="4680"/>
        <w:rPr>
          <w:szCs w:val="20"/>
        </w:rPr>
      </w:pPr>
      <w:r w:rsidRPr="00070436">
        <w:rPr>
          <w:rFonts w:cs="Arial"/>
          <w:szCs w:val="20"/>
        </w:rPr>
        <w:t>Printed Name</w:t>
      </w:r>
      <w:r>
        <w:rPr>
          <w:rFonts w:cs="Arial"/>
          <w:szCs w:val="20"/>
        </w:rPr>
        <w:t>: Sahana Vijayakumar</w:t>
      </w:r>
      <w:r>
        <w:rPr>
          <w:szCs w:val="20"/>
        </w:rPr>
        <w:tab/>
      </w:r>
      <w:r>
        <w:rPr>
          <w:szCs w:val="20"/>
        </w:rPr>
        <w:tab/>
        <w:t xml:space="preserve">     </w:t>
      </w:r>
      <w:r>
        <w:rPr>
          <w:szCs w:val="20"/>
        </w:rPr>
        <w:tab/>
      </w:r>
      <w:r>
        <w:rPr>
          <w:szCs w:val="20"/>
        </w:rPr>
        <w:tab/>
        <w:t>T</w:t>
      </w:r>
      <w:r w:rsidRPr="00070436">
        <w:rPr>
          <w:rFonts w:cs="Arial"/>
          <w:szCs w:val="20"/>
        </w:rPr>
        <w:t>itle</w:t>
      </w:r>
      <w:r>
        <w:rPr>
          <w:rFonts w:cs="Arial"/>
          <w:szCs w:val="20"/>
        </w:rPr>
        <w:t xml:space="preserve">: </w:t>
      </w:r>
      <w:proofErr w:type="gramStart"/>
      <w:r>
        <w:rPr>
          <w:szCs w:val="20"/>
        </w:rPr>
        <w:t>IT</w:t>
      </w:r>
      <w:proofErr w:type="gramEnd"/>
      <w:r>
        <w:rPr>
          <w:szCs w:val="20"/>
        </w:rPr>
        <w:t xml:space="preserve"> Validation &amp; Testing Engineer</w:t>
      </w:r>
    </w:p>
    <w:p w:rsidR="003F60CA" w:rsidRDefault="003F60CA" w:rsidP="004B3356">
      <w:pPr>
        <w:tabs>
          <w:tab w:val="left" w:pos="720"/>
          <w:tab w:val="left" w:pos="1440"/>
          <w:tab w:val="left" w:pos="2160"/>
          <w:tab w:val="left" w:pos="2880"/>
          <w:tab w:val="left" w:pos="3600"/>
          <w:tab w:val="left" w:pos="4320"/>
        </w:tabs>
        <w:rPr>
          <w:szCs w:val="20"/>
        </w:rPr>
      </w:pPr>
    </w:p>
    <w:p w:rsidR="003F60CA" w:rsidRDefault="003F60CA" w:rsidP="004B3356">
      <w:pPr>
        <w:tabs>
          <w:tab w:val="left" w:pos="720"/>
          <w:tab w:val="left" w:pos="1440"/>
          <w:tab w:val="left" w:pos="2160"/>
          <w:tab w:val="left" w:pos="2880"/>
          <w:tab w:val="left" w:pos="3600"/>
          <w:tab w:val="left" w:pos="4320"/>
        </w:tabs>
        <w:rPr>
          <w:szCs w:val="20"/>
        </w:rPr>
      </w:pPr>
    </w:p>
    <w:p w:rsidR="00AC1619" w:rsidRDefault="00AC1619" w:rsidP="004B3356">
      <w:pPr>
        <w:tabs>
          <w:tab w:val="left" w:pos="720"/>
          <w:tab w:val="left" w:pos="1440"/>
          <w:tab w:val="left" w:pos="2160"/>
          <w:tab w:val="left" w:pos="2880"/>
          <w:tab w:val="left" w:pos="3600"/>
          <w:tab w:val="left" w:pos="4320"/>
        </w:tabs>
        <w:rPr>
          <w:szCs w:val="20"/>
        </w:rPr>
      </w:pPr>
    </w:p>
    <w:p w:rsidR="00AC1619" w:rsidRDefault="00AC1619" w:rsidP="004B3356">
      <w:pPr>
        <w:tabs>
          <w:tab w:val="left" w:pos="720"/>
          <w:tab w:val="left" w:pos="1440"/>
          <w:tab w:val="left" w:pos="2160"/>
          <w:tab w:val="left" w:pos="2880"/>
          <w:tab w:val="left" w:pos="3600"/>
          <w:tab w:val="left" w:pos="4320"/>
        </w:tabs>
        <w:rPr>
          <w:szCs w:val="20"/>
        </w:rPr>
      </w:pPr>
    </w:p>
    <w:p w:rsidR="00AC1619" w:rsidRPr="004C1C62" w:rsidRDefault="00AC1619" w:rsidP="00AC1619">
      <w:pPr>
        <w:rPr>
          <w:b/>
        </w:rPr>
      </w:pPr>
      <w:r>
        <w:rPr>
          <w:b/>
        </w:rPr>
        <w:t xml:space="preserve">J&amp;J </w:t>
      </w:r>
      <w:r w:rsidRPr="004C1C62">
        <w:rPr>
          <w:b/>
        </w:rPr>
        <w:t>Management: (This signature authorizes use of these configurations settings)</w:t>
      </w:r>
    </w:p>
    <w:p w:rsidR="00AC1619" w:rsidRDefault="00AC1619" w:rsidP="00AC1619"/>
    <w:p w:rsidR="00AC1619" w:rsidRPr="00070436" w:rsidRDefault="00AC1619" w:rsidP="00AC1619"/>
    <w:p w:rsidR="00AC1619" w:rsidRPr="00070436" w:rsidRDefault="00AC1619" w:rsidP="00AC1619">
      <w:pPr>
        <w:tabs>
          <w:tab w:val="left" w:pos="720"/>
          <w:tab w:val="left" w:pos="1440"/>
          <w:tab w:val="left" w:pos="2160"/>
          <w:tab w:val="left" w:pos="2880"/>
          <w:tab w:val="left" w:pos="3600"/>
          <w:tab w:val="left" w:pos="4320"/>
        </w:tabs>
        <w:ind w:left="4680" w:hanging="4680"/>
        <w:rPr>
          <w:szCs w:val="20"/>
        </w:rPr>
      </w:pPr>
      <w:r w:rsidRPr="00070436">
        <w:rPr>
          <w:szCs w:val="20"/>
        </w:rPr>
        <w:t>__________________________</w:t>
      </w:r>
      <w:r>
        <w:rPr>
          <w:szCs w:val="20"/>
        </w:rPr>
        <w:t>__________</w:t>
      </w:r>
      <w:r w:rsidRPr="00070436">
        <w:rPr>
          <w:szCs w:val="20"/>
        </w:rPr>
        <w:t>____</w:t>
      </w:r>
      <w:r w:rsidRPr="00070436">
        <w:rPr>
          <w:szCs w:val="20"/>
        </w:rPr>
        <w:tab/>
        <w:t>____________________</w:t>
      </w:r>
      <w:r>
        <w:rPr>
          <w:szCs w:val="20"/>
        </w:rPr>
        <w:t>_____________________</w:t>
      </w:r>
    </w:p>
    <w:p w:rsidR="00AC1619" w:rsidRPr="00070436" w:rsidRDefault="00AC1619" w:rsidP="00AC1619">
      <w:pPr>
        <w:rPr>
          <w:rFonts w:cs="Arial"/>
          <w:szCs w:val="20"/>
        </w:rPr>
      </w:pPr>
      <w:r w:rsidRPr="00070436">
        <w:rPr>
          <w:rFonts w:cs="Arial"/>
          <w:szCs w:val="20"/>
        </w:rPr>
        <w:t>Signature</w:t>
      </w:r>
      <w:r w:rsidRPr="00070436">
        <w:rPr>
          <w:rFonts w:cs="Arial"/>
          <w:szCs w:val="20"/>
        </w:rPr>
        <w:tab/>
      </w:r>
      <w:r w:rsidRPr="00070436">
        <w:rPr>
          <w:szCs w:val="20"/>
        </w:rPr>
        <w:tab/>
      </w:r>
      <w:r w:rsidRPr="00070436">
        <w:rPr>
          <w:szCs w:val="20"/>
        </w:rPr>
        <w:tab/>
      </w:r>
      <w:r w:rsidRPr="00070436">
        <w:rPr>
          <w:szCs w:val="20"/>
        </w:rPr>
        <w:tab/>
      </w:r>
      <w:r w:rsidRPr="00070436">
        <w:rPr>
          <w:szCs w:val="20"/>
        </w:rPr>
        <w:tab/>
      </w:r>
      <w:r>
        <w:rPr>
          <w:szCs w:val="20"/>
        </w:rPr>
        <w:tab/>
      </w:r>
      <w:r w:rsidRPr="00070436">
        <w:rPr>
          <w:rFonts w:cs="Arial"/>
          <w:szCs w:val="20"/>
        </w:rPr>
        <w:t>Date (DD-MMM-YYYY)</w:t>
      </w:r>
    </w:p>
    <w:p w:rsidR="00AC1619" w:rsidRDefault="00AC1619" w:rsidP="00AC1619">
      <w:pPr>
        <w:tabs>
          <w:tab w:val="left" w:pos="720"/>
          <w:tab w:val="left" w:pos="1440"/>
          <w:tab w:val="left" w:pos="2160"/>
          <w:tab w:val="left" w:pos="2880"/>
          <w:tab w:val="left" w:pos="3600"/>
          <w:tab w:val="left" w:pos="4320"/>
        </w:tabs>
        <w:ind w:left="4680" w:hanging="4680"/>
      </w:pPr>
    </w:p>
    <w:p w:rsidR="00AC1619" w:rsidRPr="00070436" w:rsidRDefault="00AC1619" w:rsidP="00AC1619">
      <w:pPr>
        <w:tabs>
          <w:tab w:val="left" w:pos="720"/>
          <w:tab w:val="left" w:pos="1440"/>
          <w:tab w:val="left" w:pos="2160"/>
          <w:tab w:val="left" w:pos="2880"/>
          <w:tab w:val="left" w:pos="3600"/>
          <w:tab w:val="left" w:pos="4320"/>
        </w:tabs>
        <w:ind w:left="4680" w:hanging="4680"/>
        <w:rPr>
          <w:szCs w:val="20"/>
        </w:rPr>
      </w:pPr>
      <w:r w:rsidRPr="00070436">
        <w:rPr>
          <w:rFonts w:cs="Arial"/>
          <w:szCs w:val="20"/>
        </w:rPr>
        <w:t>Printed Name</w:t>
      </w:r>
      <w:r>
        <w:rPr>
          <w:rFonts w:cs="Arial"/>
          <w:szCs w:val="20"/>
        </w:rPr>
        <w:t>: Paul Harris</w:t>
      </w:r>
      <w:r>
        <w:rPr>
          <w:rFonts w:cs="Arial"/>
          <w:szCs w:val="20"/>
        </w:rPr>
        <w:tab/>
      </w:r>
      <w:r>
        <w:rPr>
          <w:rFonts w:cs="Arial"/>
          <w:szCs w:val="20"/>
        </w:rPr>
        <w:tab/>
      </w:r>
      <w:r>
        <w:rPr>
          <w:szCs w:val="20"/>
        </w:rPr>
        <w:tab/>
      </w:r>
      <w:r>
        <w:rPr>
          <w:szCs w:val="20"/>
        </w:rPr>
        <w:tab/>
        <w:t xml:space="preserve">     </w:t>
      </w:r>
      <w:r>
        <w:rPr>
          <w:szCs w:val="20"/>
        </w:rPr>
        <w:tab/>
        <w:t>T</w:t>
      </w:r>
      <w:r w:rsidRPr="00070436">
        <w:rPr>
          <w:rFonts w:cs="Arial"/>
          <w:szCs w:val="20"/>
        </w:rPr>
        <w:t>itle</w:t>
      </w:r>
      <w:r>
        <w:rPr>
          <w:rFonts w:cs="Arial"/>
          <w:szCs w:val="20"/>
        </w:rPr>
        <w:t>: Director PV Systems</w:t>
      </w:r>
    </w:p>
    <w:p w:rsidR="00AC1619" w:rsidRPr="004B3356" w:rsidRDefault="00AC1619" w:rsidP="004B3356">
      <w:pPr>
        <w:tabs>
          <w:tab w:val="left" w:pos="720"/>
          <w:tab w:val="left" w:pos="1440"/>
          <w:tab w:val="left" w:pos="2160"/>
          <w:tab w:val="left" w:pos="2880"/>
          <w:tab w:val="left" w:pos="3600"/>
          <w:tab w:val="left" w:pos="4320"/>
        </w:tabs>
        <w:rPr>
          <w:szCs w:val="20"/>
        </w:rPr>
        <w:sectPr w:rsidR="00AC1619" w:rsidRPr="004B3356" w:rsidSect="005D2DDA">
          <w:headerReference w:type="even" r:id="rId11"/>
          <w:headerReference w:type="default" r:id="rId12"/>
          <w:footerReference w:type="even" r:id="rId13"/>
          <w:footerReference w:type="default" r:id="rId14"/>
          <w:headerReference w:type="first" r:id="rId15"/>
          <w:footerReference w:type="first" r:id="rId16"/>
          <w:pgSz w:w="12240" w:h="15840"/>
          <w:pgMar w:top="1620" w:right="720" w:bottom="1440" w:left="1440" w:header="0" w:footer="720" w:gutter="0"/>
          <w:cols w:space="720"/>
          <w:titlePg/>
          <w:docGrid w:linePitch="360"/>
        </w:sectPr>
      </w:pPr>
    </w:p>
    <w:sdt>
      <w:sdtPr>
        <w:rPr>
          <w:b w:val="0"/>
          <w:bCs w:val="0"/>
          <w:sz w:val="20"/>
          <w:szCs w:val="22"/>
        </w:rPr>
        <w:id w:val="6839207"/>
        <w:docPartObj>
          <w:docPartGallery w:val="Table of Contents"/>
          <w:docPartUnique/>
        </w:docPartObj>
      </w:sdtPr>
      <w:sdtContent>
        <w:p w:rsidR="00EF31BA" w:rsidRDefault="00EF31BA" w:rsidP="00EF31BA">
          <w:pPr>
            <w:pStyle w:val="TOCHeading"/>
            <w:numPr>
              <w:ilvl w:val="0"/>
              <w:numId w:val="0"/>
            </w:numPr>
            <w:ind w:left="180"/>
          </w:pPr>
          <w:r>
            <w:t>Table of Contents</w:t>
          </w:r>
        </w:p>
        <w:p w:rsidR="007D27AE" w:rsidRDefault="00EF4A7F">
          <w:pPr>
            <w:pStyle w:val="TOC1"/>
            <w:rPr>
              <w:rFonts w:asciiTheme="minorHAnsi" w:eastAsiaTheme="minorEastAsia" w:hAnsiTheme="minorHAnsi" w:cstheme="minorBidi"/>
              <w:b w:val="0"/>
              <w:caps w:val="0"/>
              <w:noProof/>
              <w:sz w:val="22"/>
              <w:szCs w:val="22"/>
              <w:lang w:bidi="ar-SA"/>
            </w:rPr>
          </w:pPr>
          <w:r w:rsidRPr="00EF4A7F">
            <w:fldChar w:fldCharType="begin"/>
          </w:r>
          <w:r w:rsidR="00EF31BA">
            <w:instrText xml:space="preserve"> TOC \o "1-3" \h \z \u </w:instrText>
          </w:r>
          <w:r w:rsidRPr="00EF4A7F">
            <w:fldChar w:fldCharType="separate"/>
          </w:r>
          <w:hyperlink w:anchor="_Toc365549051" w:history="1">
            <w:r w:rsidR="007D27AE" w:rsidRPr="00806AFD">
              <w:rPr>
                <w:rStyle w:val="Hyperlink"/>
              </w:rPr>
              <w:t>1.</w:t>
            </w:r>
            <w:r w:rsidR="007D27AE">
              <w:rPr>
                <w:rFonts w:asciiTheme="minorHAnsi" w:eastAsiaTheme="minorEastAsia" w:hAnsiTheme="minorHAnsi" w:cstheme="minorBidi"/>
                <w:b w:val="0"/>
                <w:caps w:val="0"/>
                <w:noProof/>
                <w:sz w:val="22"/>
                <w:szCs w:val="22"/>
                <w:lang w:bidi="ar-SA"/>
              </w:rPr>
              <w:tab/>
            </w:r>
            <w:r w:rsidR="007D27AE" w:rsidRPr="00806AFD">
              <w:rPr>
                <w:rStyle w:val="Hyperlink"/>
              </w:rPr>
              <w:t>Introduction</w:t>
            </w:r>
            <w:r w:rsidR="007D27AE">
              <w:rPr>
                <w:noProof/>
                <w:webHidden/>
              </w:rPr>
              <w:tab/>
            </w:r>
            <w:r>
              <w:rPr>
                <w:noProof/>
                <w:webHidden/>
              </w:rPr>
              <w:fldChar w:fldCharType="begin"/>
            </w:r>
            <w:r w:rsidR="007D27AE">
              <w:rPr>
                <w:noProof/>
                <w:webHidden/>
              </w:rPr>
              <w:instrText xml:space="preserve"> PAGEREF _Toc365549051 \h </w:instrText>
            </w:r>
            <w:r>
              <w:rPr>
                <w:noProof/>
                <w:webHidden/>
              </w:rPr>
            </w:r>
            <w:r>
              <w:rPr>
                <w:noProof/>
                <w:webHidden/>
              </w:rPr>
              <w:fldChar w:fldCharType="separate"/>
            </w:r>
            <w:r w:rsidR="00A92646">
              <w:rPr>
                <w:noProof/>
                <w:webHidden/>
              </w:rPr>
              <w:t>4</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2" w:history="1">
            <w:r w:rsidR="007D27AE" w:rsidRPr="00806AFD">
              <w:rPr>
                <w:rStyle w:val="Hyperlink"/>
              </w:rPr>
              <w:t>1.1</w:t>
            </w:r>
            <w:r w:rsidR="007D27AE">
              <w:rPr>
                <w:rFonts w:asciiTheme="minorHAnsi" w:eastAsiaTheme="minorEastAsia" w:hAnsiTheme="minorHAnsi" w:cstheme="minorBidi"/>
                <w:noProof/>
                <w:sz w:val="22"/>
                <w:szCs w:val="22"/>
                <w:lang w:bidi="ar-SA"/>
              </w:rPr>
              <w:tab/>
            </w:r>
            <w:r w:rsidR="007D27AE" w:rsidRPr="00806AFD">
              <w:rPr>
                <w:rStyle w:val="Hyperlink"/>
              </w:rPr>
              <w:t>Purpose</w:t>
            </w:r>
            <w:r w:rsidR="007D27AE">
              <w:rPr>
                <w:noProof/>
                <w:webHidden/>
              </w:rPr>
              <w:tab/>
            </w:r>
            <w:r>
              <w:rPr>
                <w:noProof/>
                <w:webHidden/>
              </w:rPr>
              <w:fldChar w:fldCharType="begin"/>
            </w:r>
            <w:r w:rsidR="007D27AE">
              <w:rPr>
                <w:noProof/>
                <w:webHidden/>
              </w:rPr>
              <w:instrText xml:space="preserve"> PAGEREF _Toc365549052 \h </w:instrText>
            </w:r>
            <w:r>
              <w:rPr>
                <w:noProof/>
                <w:webHidden/>
              </w:rPr>
            </w:r>
            <w:r>
              <w:rPr>
                <w:noProof/>
                <w:webHidden/>
              </w:rPr>
              <w:fldChar w:fldCharType="separate"/>
            </w:r>
            <w:r w:rsidR="00A92646">
              <w:rPr>
                <w:noProof/>
                <w:webHidden/>
              </w:rPr>
              <w:t>4</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3" w:history="1">
            <w:r w:rsidR="007D27AE" w:rsidRPr="00806AFD">
              <w:rPr>
                <w:rStyle w:val="Hyperlink"/>
              </w:rPr>
              <w:t>1.2</w:t>
            </w:r>
            <w:r w:rsidR="007D27AE">
              <w:rPr>
                <w:rFonts w:asciiTheme="minorHAnsi" w:eastAsiaTheme="minorEastAsia" w:hAnsiTheme="minorHAnsi" w:cstheme="minorBidi"/>
                <w:noProof/>
                <w:sz w:val="22"/>
                <w:szCs w:val="22"/>
                <w:lang w:bidi="ar-SA"/>
              </w:rPr>
              <w:tab/>
            </w:r>
            <w:r w:rsidR="007D27AE" w:rsidRPr="00806AFD">
              <w:rPr>
                <w:rStyle w:val="Hyperlink"/>
              </w:rPr>
              <w:t>Scope</w:t>
            </w:r>
            <w:r w:rsidR="007D27AE">
              <w:rPr>
                <w:noProof/>
                <w:webHidden/>
              </w:rPr>
              <w:tab/>
            </w:r>
            <w:r>
              <w:rPr>
                <w:noProof/>
                <w:webHidden/>
              </w:rPr>
              <w:fldChar w:fldCharType="begin"/>
            </w:r>
            <w:r w:rsidR="007D27AE">
              <w:rPr>
                <w:noProof/>
                <w:webHidden/>
              </w:rPr>
              <w:instrText xml:space="preserve"> PAGEREF _Toc365549053 \h </w:instrText>
            </w:r>
            <w:r>
              <w:rPr>
                <w:noProof/>
                <w:webHidden/>
              </w:rPr>
            </w:r>
            <w:r>
              <w:rPr>
                <w:noProof/>
                <w:webHidden/>
              </w:rPr>
              <w:fldChar w:fldCharType="separate"/>
            </w:r>
            <w:r w:rsidR="00A92646">
              <w:rPr>
                <w:noProof/>
                <w:webHidden/>
              </w:rPr>
              <w:t>4</w:t>
            </w:r>
            <w:r>
              <w:rPr>
                <w:noProof/>
                <w:webHidden/>
              </w:rPr>
              <w:fldChar w:fldCharType="end"/>
            </w:r>
          </w:hyperlink>
        </w:p>
        <w:p w:rsidR="007D27AE" w:rsidRDefault="00EF4A7F">
          <w:pPr>
            <w:pStyle w:val="TOC1"/>
            <w:rPr>
              <w:rFonts w:asciiTheme="minorHAnsi" w:eastAsiaTheme="minorEastAsia" w:hAnsiTheme="minorHAnsi" w:cstheme="minorBidi"/>
              <w:b w:val="0"/>
              <w:caps w:val="0"/>
              <w:noProof/>
              <w:sz w:val="22"/>
              <w:szCs w:val="22"/>
              <w:lang w:bidi="ar-SA"/>
            </w:rPr>
          </w:pPr>
          <w:hyperlink w:anchor="_Toc365549054" w:history="1">
            <w:r w:rsidR="007D27AE" w:rsidRPr="00806AFD">
              <w:rPr>
                <w:rStyle w:val="Hyperlink"/>
              </w:rPr>
              <w:t>2.</w:t>
            </w:r>
            <w:r w:rsidR="007D27AE">
              <w:rPr>
                <w:rFonts w:asciiTheme="minorHAnsi" w:eastAsiaTheme="minorEastAsia" w:hAnsiTheme="minorHAnsi" w:cstheme="minorBidi"/>
                <w:b w:val="0"/>
                <w:caps w:val="0"/>
                <w:noProof/>
                <w:sz w:val="22"/>
                <w:szCs w:val="22"/>
                <w:lang w:bidi="ar-SA"/>
              </w:rPr>
              <w:tab/>
            </w:r>
            <w:r w:rsidR="007D27AE" w:rsidRPr="00806AFD">
              <w:rPr>
                <w:rStyle w:val="Hyperlink"/>
              </w:rPr>
              <w:t>Argus Safety Configuration</w:t>
            </w:r>
            <w:r w:rsidR="007D27AE">
              <w:rPr>
                <w:noProof/>
                <w:webHidden/>
              </w:rPr>
              <w:tab/>
            </w:r>
            <w:r>
              <w:rPr>
                <w:noProof/>
                <w:webHidden/>
              </w:rPr>
              <w:fldChar w:fldCharType="begin"/>
            </w:r>
            <w:r w:rsidR="007D27AE">
              <w:rPr>
                <w:noProof/>
                <w:webHidden/>
              </w:rPr>
              <w:instrText xml:space="preserve"> PAGEREF _Toc365549054 \h </w:instrText>
            </w:r>
            <w:r>
              <w:rPr>
                <w:noProof/>
                <w:webHidden/>
              </w:rPr>
            </w:r>
            <w:r>
              <w:rPr>
                <w:noProof/>
                <w:webHidden/>
              </w:rPr>
              <w:fldChar w:fldCharType="separate"/>
            </w:r>
            <w:r w:rsidR="00A92646">
              <w:rPr>
                <w:noProof/>
                <w:webHidden/>
              </w:rPr>
              <w:t>4</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6" w:history="1">
            <w:r w:rsidR="007D27AE" w:rsidRPr="00806AFD">
              <w:rPr>
                <w:rStyle w:val="Hyperlink"/>
              </w:rPr>
              <w:t>2.1</w:t>
            </w:r>
            <w:r w:rsidR="007D27AE">
              <w:rPr>
                <w:rFonts w:asciiTheme="minorHAnsi" w:eastAsiaTheme="minorEastAsia" w:hAnsiTheme="minorHAnsi" w:cstheme="minorBidi"/>
                <w:noProof/>
                <w:sz w:val="22"/>
                <w:szCs w:val="22"/>
                <w:lang w:bidi="ar-SA"/>
              </w:rPr>
              <w:tab/>
            </w:r>
            <w:r w:rsidR="007D27AE" w:rsidRPr="00806AFD">
              <w:rPr>
                <w:rStyle w:val="Hyperlink"/>
              </w:rPr>
              <w:t>Workflow and Security</w:t>
            </w:r>
            <w:r w:rsidR="007D27AE">
              <w:rPr>
                <w:noProof/>
                <w:webHidden/>
              </w:rPr>
              <w:tab/>
            </w:r>
            <w:r>
              <w:rPr>
                <w:noProof/>
                <w:webHidden/>
              </w:rPr>
              <w:fldChar w:fldCharType="begin"/>
            </w:r>
            <w:r w:rsidR="007D27AE">
              <w:rPr>
                <w:noProof/>
                <w:webHidden/>
              </w:rPr>
              <w:instrText xml:space="preserve"> PAGEREF _Toc365549056 \h </w:instrText>
            </w:r>
            <w:r>
              <w:rPr>
                <w:noProof/>
                <w:webHidden/>
              </w:rPr>
            </w:r>
            <w:r>
              <w:rPr>
                <w:noProof/>
                <w:webHidden/>
              </w:rPr>
              <w:fldChar w:fldCharType="separate"/>
            </w:r>
            <w:r w:rsidR="00A92646">
              <w:rPr>
                <w:noProof/>
                <w:webHidden/>
              </w:rPr>
              <w:t>4</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7" w:history="1">
            <w:r w:rsidR="007D27AE" w:rsidRPr="00806AFD">
              <w:rPr>
                <w:rStyle w:val="Hyperlink"/>
              </w:rPr>
              <w:t>2.2</w:t>
            </w:r>
            <w:r w:rsidR="007D27AE">
              <w:rPr>
                <w:rFonts w:asciiTheme="minorHAnsi" w:eastAsiaTheme="minorEastAsia" w:hAnsiTheme="minorHAnsi" w:cstheme="minorBidi"/>
                <w:noProof/>
                <w:sz w:val="22"/>
                <w:szCs w:val="22"/>
                <w:lang w:bidi="ar-SA"/>
              </w:rPr>
              <w:tab/>
            </w:r>
            <w:r w:rsidR="007D27AE" w:rsidRPr="00806AFD">
              <w:rPr>
                <w:rStyle w:val="Hyperlink"/>
              </w:rPr>
              <w:t>Code Lists</w:t>
            </w:r>
            <w:r w:rsidR="007D27AE">
              <w:rPr>
                <w:noProof/>
                <w:webHidden/>
              </w:rPr>
              <w:tab/>
            </w:r>
            <w:r>
              <w:rPr>
                <w:noProof/>
                <w:webHidden/>
              </w:rPr>
              <w:fldChar w:fldCharType="begin"/>
            </w:r>
            <w:r w:rsidR="007D27AE">
              <w:rPr>
                <w:noProof/>
                <w:webHidden/>
              </w:rPr>
              <w:instrText xml:space="preserve"> PAGEREF _Toc365549057 \h </w:instrText>
            </w:r>
            <w:r>
              <w:rPr>
                <w:noProof/>
                <w:webHidden/>
              </w:rPr>
            </w:r>
            <w:r>
              <w:rPr>
                <w:noProof/>
                <w:webHidden/>
              </w:rPr>
              <w:fldChar w:fldCharType="separate"/>
            </w:r>
            <w:r w:rsidR="00A92646">
              <w:rPr>
                <w:noProof/>
                <w:webHidden/>
              </w:rPr>
              <w:t>7</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8" w:history="1">
            <w:r w:rsidR="007D27AE" w:rsidRPr="00806AFD">
              <w:rPr>
                <w:rStyle w:val="Hyperlink"/>
              </w:rPr>
              <w:t>2.3</w:t>
            </w:r>
            <w:r w:rsidR="007D27AE">
              <w:rPr>
                <w:rFonts w:asciiTheme="minorHAnsi" w:eastAsiaTheme="minorEastAsia" w:hAnsiTheme="minorHAnsi" w:cstheme="minorBidi"/>
                <w:noProof/>
                <w:sz w:val="22"/>
                <w:szCs w:val="22"/>
                <w:lang w:bidi="ar-SA"/>
              </w:rPr>
              <w:tab/>
            </w:r>
            <w:r w:rsidR="007D27AE" w:rsidRPr="00806AFD">
              <w:rPr>
                <w:rStyle w:val="Hyperlink"/>
              </w:rPr>
              <w:t>System Configuration</w:t>
            </w:r>
            <w:r w:rsidR="007D27AE">
              <w:rPr>
                <w:noProof/>
                <w:webHidden/>
              </w:rPr>
              <w:tab/>
            </w:r>
            <w:r>
              <w:rPr>
                <w:noProof/>
                <w:webHidden/>
              </w:rPr>
              <w:fldChar w:fldCharType="begin"/>
            </w:r>
            <w:r w:rsidR="007D27AE">
              <w:rPr>
                <w:noProof/>
                <w:webHidden/>
              </w:rPr>
              <w:instrText xml:space="preserve"> PAGEREF _Toc365549058 \h </w:instrText>
            </w:r>
            <w:r>
              <w:rPr>
                <w:noProof/>
                <w:webHidden/>
              </w:rPr>
            </w:r>
            <w:r>
              <w:rPr>
                <w:noProof/>
                <w:webHidden/>
              </w:rPr>
              <w:fldChar w:fldCharType="separate"/>
            </w:r>
            <w:r w:rsidR="00A92646">
              <w:rPr>
                <w:noProof/>
                <w:webHidden/>
              </w:rPr>
              <w:t>7</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59" w:history="1">
            <w:r w:rsidR="007D27AE" w:rsidRPr="00806AFD">
              <w:rPr>
                <w:rStyle w:val="Hyperlink"/>
              </w:rPr>
              <w:t>2.4</w:t>
            </w:r>
            <w:r w:rsidR="007D27AE">
              <w:rPr>
                <w:rFonts w:asciiTheme="minorHAnsi" w:eastAsiaTheme="minorEastAsia" w:hAnsiTheme="minorHAnsi" w:cstheme="minorBidi"/>
                <w:noProof/>
                <w:sz w:val="22"/>
                <w:szCs w:val="22"/>
                <w:lang w:bidi="ar-SA"/>
              </w:rPr>
              <w:tab/>
            </w:r>
            <w:r w:rsidR="007D27AE" w:rsidRPr="00806AFD">
              <w:rPr>
                <w:rStyle w:val="Hyperlink"/>
              </w:rPr>
              <w:t>Letter Templates</w:t>
            </w:r>
            <w:r w:rsidR="007D27AE">
              <w:rPr>
                <w:noProof/>
                <w:webHidden/>
              </w:rPr>
              <w:tab/>
            </w:r>
            <w:r>
              <w:rPr>
                <w:noProof/>
                <w:webHidden/>
              </w:rPr>
              <w:fldChar w:fldCharType="begin"/>
            </w:r>
            <w:r w:rsidR="007D27AE">
              <w:rPr>
                <w:noProof/>
                <w:webHidden/>
              </w:rPr>
              <w:instrText xml:space="preserve"> PAGEREF _Toc365549059 \h </w:instrText>
            </w:r>
            <w:r>
              <w:rPr>
                <w:noProof/>
                <w:webHidden/>
              </w:rPr>
            </w:r>
            <w:r>
              <w:rPr>
                <w:noProof/>
                <w:webHidden/>
              </w:rPr>
              <w:fldChar w:fldCharType="separate"/>
            </w:r>
            <w:r w:rsidR="00A92646">
              <w:rPr>
                <w:noProof/>
                <w:webHidden/>
              </w:rPr>
              <w:t>7</w:t>
            </w:r>
            <w:r>
              <w:rPr>
                <w:noProof/>
                <w:webHidden/>
              </w:rPr>
              <w:fldChar w:fldCharType="end"/>
            </w:r>
          </w:hyperlink>
        </w:p>
        <w:p w:rsidR="007D27AE" w:rsidRDefault="00EF4A7F">
          <w:pPr>
            <w:pStyle w:val="TOC2"/>
            <w:rPr>
              <w:rFonts w:asciiTheme="minorHAnsi" w:eastAsiaTheme="minorEastAsia" w:hAnsiTheme="minorHAnsi" w:cstheme="minorBidi"/>
              <w:noProof/>
              <w:sz w:val="22"/>
              <w:szCs w:val="22"/>
              <w:lang w:bidi="ar-SA"/>
            </w:rPr>
          </w:pPr>
          <w:hyperlink w:anchor="_Toc365549060" w:history="1">
            <w:r w:rsidR="007D27AE" w:rsidRPr="00806AFD">
              <w:rPr>
                <w:rStyle w:val="Hyperlink"/>
                <w:iCs/>
              </w:rPr>
              <w:t>2.5</w:t>
            </w:r>
            <w:r w:rsidR="007D27AE">
              <w:rPr>
                <w:rFonts w:asciiTheme="minorHAnsi" w:eastAsiaTheme="minorEastAsia" w:hAnsiTheme="minorHAnsi" w:cstheme="minorBidi"/>
                <w:noProof/>
                <w:sz w:val="22"/>
                <w:szCs w:val="22"/>
                <w:lang w:bidi="ar-SA"/>
              </w:rPr>
              <w:tab/>
            </w:r>
            <w:r w:rsidR="007D27AE" w:rsidRPr="00806AFD">
              <w:rPr>
                <w:rStyle w:val="Hyperlink"/>
                <w:iCs/>
              </w:rPr>
              <w:t>Narrative Templates</w:t>
            </w:r>
            <w:r w:rsidR="007D27AE">
              <w:rPr>
                <w:noProof/>
                <w:webHidden/>
              </w:rPr>
              <w:tab/>
            </w:r>
            <w:r>
              <w:rPr>
                <w:noProof/>
                <w:webHidden/>
              </w:rPr>
              <w:fldChar w:fldCharType="begin"/>
            </w:r>
            <w:r w:rsidR="007D27AE">
              <w:rPr>
                <w:noProof/>
                <w:webHidden/>
              </w:rPr>
              <w:instrText xml:space="preserve"> PAGEREF _Toc365549060 \h </w:instrText>
            </w:r>
            <w:r>
              <w:rPr>
                <w:noProof/>
                <w:webHidden/>
              </w:rPr>
            </w:r>
            <w:r>
              <w:rPr>
                <w:noProof/>
                <w:webHidden/>
              </w:rPr>
              <w:fldChar w:fldCharType="separate"/>
            </w:r>
            <w:r w:rsidR="00A92646">
              <w:rPr>
                <w:noProof/>
                <w:webHidden/>
              </w:rPr>
              <w:t>7</w:t>
            </w:r>
            <w:r>
              <w:rPr>
                <w:noProof/>
                <w:webHidden/>
              </w:rPr>
              <w:fldChar w:fldCharType="end"/>
            </w:r>
          </w:hyperlink>
        </w:p>
        <w:p w:rsidR="007D27AE" w:rsidRDefault="00EF4A7F">
          <w:pPr>
            <w:pStyle w:val="TOC1"/>
            <w:rPr>
              <w:rFonts w:asciiTheme="minorHAnsi" w:eastAsiaTheme="minorEastAsia" w:hAnsiTheme="minorHAnsi" w:cstheme="minorBidi"/>
              <w:b w:val="0"/>
              <w:caps w:val="0"/>
              <w:noProof/>
              <w:sz w:val="22"/>
              <w:szCs w:val="22"/>
              <w:lang w:bidi="ar-SA"/>
            </w:rPr>
          </w:pPr>
          <w:hyperlink w:anchor="_Toc365549061" w:history="1">
            <w:r w:rsidR="007D27AE" w:rsidRPr="00806AFD">
              <w:rPr>
                <w:rStyle w:val="Hyperlink"/>
              </w:rPr>
              <w:t>3.</w:t>
            </w:r>
            <w:r w:rsidR="007D27AE">
              <w:rPr>
                <w:rFonts w:asciiTheme="minorHAnsi" w:eastAsiaTheme="minorEastAsia" w:hAnsiTheme="minorHAnsi" w:cstheme="minorBidi"/>
                <w:b w:val="0"/>
                <w:caps w:val="0"/>
                <w:noProof/>
                <w:sz w:val="22"/>
                <w:szCs w:val="22"/>
                <w:lang w:bidi="ar-SA"/>
              </w:rPr>
              <w:tab/>
            </w:r>
            <w:r w:rsidR="007D27AE" w:rsidRPr="00806AFD">
              <w:rPr>
                <w:rStyle w:val="Hyperlink"/>
              </w:rPr>
              <w:t>References</w:t>
            </w:r>
            <w:r w:rsidR="007D27AE">
              <w:rPr>
                <w:noProof/>
                <w:webHidden/>
              </w:rPr>
              <w:tab/>
            </w:r>
            <w:r>
              <w:rPr>
                <w:noProof/>
                <w:webHidden/>
              </w:rPr>
              <w:fldChar w:fldCharType="begin"/>
            </w:r>
            <w:r w:rsidR="007D27AE">
              <w:rPr>
                <w:noProof/>
                <w:webHidden/>
              </w:rPr>
              <w:instrText xml:space="preserve"> PAGEREF _Toc365549061 \h </w:instrText>
            </w:r>
            <w:r>
              <w:rPr>
                <w:noProof/>
                <w:webHidden/>
              </w:rPr>
            </w:r>
            <w:r>
              <w:rPr>
                <w:noProof/>
                <w:webHidden/>
              </w:rPr>
              <w:fldChar w:fldCharType="separate"/>
            </w:r>
            <w:r w:rsidR="00A92646">
              <w:rPr>
                <w:noProof/>
                <w:webHidden/>
              </w:rPr>
              <w:t>8</w:t>
            </w:r>
            <w:r>
              <w:rPr>
                <w:noProof/>
                <w:webHidden/>
              </w:rPr>
              <w:fldChar w:fldCharType="end"/>
            </w:r>
          </w:hyperlink>
        </w:p>
        <w:p w:rsidR="007D27AE" w:rsidRDefault="00EF4A7F">
          <w:pPr>
            <w:pStyle w:val="TOC1"/>
            <w:rPr>
              <w:rFonts w:asciiTheme="minorHAnsi" w:eastAsiaTheme="minorEastAsia" w:hAnsiTheme="minorHAnsi" w:cstheme="minorBidi"/>
              <w:b w:val="0"/>
              <w:caps w:val="0"/>
              <w:noProof/>
              <w:sz w:val="22"/>
              <w:szCs w:val="22"/>
              <w:lang w:bidi="ar-SA"/>
            </w:rPr>
          </w:pPr>
          <w:hyperlink w:anchor="_Toc365549062" w:history="1">
            <w:r w:rsidR="007D27AE" w:rsidRPr="00806AFD">
              <w:rPr>
                <w:rStyle w:val="Hyperlink"/>
              </w:rPr>
              <w:t>4.</w:t>
            </w:r>
            <w:r w:rsidR="007D27AE">
              <w:rPr>
                <w:rFonts w:asciiTheme="minorHAnsi" w:eastAsiaTheme="minorEastAsia" w:hAnsiTheme="minorHAnsi" w:cstheme="minorBidi"/>
                <w:b w:val="0"/>
                <w:caps w:val="0"/>
                <w:noProof/>
                <w:sz w:val="22"/>
                <w:szCs w:val="22"/>
                <w:lang w:bidi="ar-SA"/>
              </w:rPr>
              <w:tab/>
            </w:r>
            <w:r w:rsidR="007D27AE" w:rsidRPr="00806AFD">
              <w:rPr>
                <w:rStyle w:val="Hyperlink"/>
              </w:rPr>
              <w:t>Appendix 1</w:t>
            </w:r>
            <w:r w:rsidR="007D27AE">
              <w:rPr>
                <w:noProof/>
                <w:webHidden/>
              </w:rPr>
              <w:tab/>
            </w:r>
            <w:r>
              <w:rPr>
                <w:noProof/>
                <w:webHidden/>
              </w:rPr>
              <w:fldChar w:fldCharType="begin"/>
            </w:r>
            <w:r w:rsidR="007D27AE">
              <w:rPr>
                <w:noProof/>
                <w:webHidden/>
              </w:rPr>
              <w:instrText xml:space="preserve"> PAGEREF _Toc365549062 \h </w:instrText>
            </w:r>
            <w:r>
              <w:rPr>
                <w:noProof/>
                <w:webHidden/>
              </w:rPr>
            </w:r>
            <w:r>
              <w:rPr>
                <w:noProof/>
                <w:webHidden/>
              </w:rPr>
              <w:fldChar w:fldCharType="separate"/>
            </w:r>
            <w:r w:rsidR="00A92646">
              <w:rPr>
                <w:noProof/>
                <w:webHidden/>
              </w:rPr>
              <w:t>9</w:t>
            </w:r>
            <w:r>
              <w:rPr>
                <w:noProof/>
                <w:webHidden/>
              </w:rPr>
              <w:fldChar w:fldCharType="end"/>
            </w:r>
          </w:hyperlink>
        </w:p>
        <w:p w:rsidR="007D27AE" w:rsidRDefault="00EF4A7F">
          <w:pPr>
            <w:pStyle w:val="TOC1"/>
            <w:rPr>
              <w:rFonts w:asciiTheme="minorHAnsi" w:eastAsiaTheme="minorEastAsia" w:hAnsiTheme="minorHAnsi" w:cstheme="minorBidi"/>
              <w:b w:val="0"/>
              <w:caps w:val="0"/>
              <w:noProof/>
              <w:sz w:val="22"/>
              <w:szCs w:val="22"/>
              <w:lang w:bidi="ar-SA"/>
            </w:rPr>
          </w:pPr>
          <w:hyperlink w:anchor="_Toc365549064" w:history="1">
            <w:r w:rsidR="007D27AE" w:rsidRPr="00806AFD">
              <w:rPr>
                <w:rStyle w:val="Hyperlink"/>
              </w:rPr>
              <w:t>5.</w:t>
            </w:r>
            <w:r w:rsidR="007D27AE">
              <w:rPr>
                <w:rFonts w:asciiTheme="minorHAnsi" w:eastAsiaTheme="minorEastAsia" w:hAnsiTheme="minorHAnsi" w:cstheme="minorBidi"/>
                <w:b w:val="0"/>
                <w:caps w:val="0"/>
                <w:noProof/>
                <w:sz w:val="22"/>
                <w:szCs w:val="22"/>
                <w:lang w:bidi="ar-SA"/>
              </w:rPr>
              <w:tab/>
            </w:r>
            <w:r w:rsidR="007D27AE" w:rsidRPr="00806AFD">
              <w:rPr>
                <w:rStyle w:val="Hyperlink"/>
              </w:rPr>
              <w:t>Change History</w:t>
            </w:r>
            <w:r w:rsidR="007D27AE">
              <w:rPr>
                <w:noProof/>
                <w:webHidden/>
              </w:rPr>
              <w:tab/>
            </w:r>
            <w:r>
              <w:rPr>
                <w:noProof/>
                <w:webHidden/>
              </w:rPr>
              <w:fldChar w:fldCharType="begin"/>
            </w:r>
            <w:r w:rsidR="007D27AE">
              <w:rPr>
                <w:noProof/>
                <w:webHidden/>
              </w:rPr>
              <w:instrText xml:space="preserve"> PAGEREF _Toc365549064 \h </w:instrText>
            </w:r>
            <w:r>
              <w:rPr>
                <w:noProof/>
                <w:webHidden/>
              </w:rPr>
            </w:r>
            <w:r>
              <w:rPr>
                <w:noProof/>
                <w:webHidden/>
              </w:rPr>
              <w:fldChar w:fldCharType="separate"/>
            </w:r>
            <w:r w:rsidR="00A92646">
              <w:rPr>
                <w:noProof/>
                <w:webHidden/>
              </w:rPr>
              <w:t>12</w:t>
            </w:r>
            <w:r>
              <w:rPr>
                <w:noProof/>
                <w:webHidden/>
              </w:rPr>
              <w:fldChar w:fldCharType="end"/>
            </w:r>
          </w:hyperlink>
        </w:p>
        <w:p w:rsidR="00EF31BA" w:rsidRDefault="00EF4A7F">
          <w:r>
            <w:fldChar w:fldCharType="end"/>
          </w:r>
        </w:p>
      </w:sdtContent>
    </w:sdt>
    <w:p w:rsidR="0085669A" w:rsidRDefault="0085669A"/>
    <w:p w:rsidR="000C4D00" w:rsidRDefault="0085669A" w:rsidP="00EF31BA">
      <w:pPr>
        <w:pStyle w:val="Heading1"/>
      </w:pPr>
      <w:r>
        <w:rPr>
          <w:rFonts w:cs="Arial"/>
        </w:rPr>
        <w:br w:type="page"/>
      </w:r>
      <w:bookmarkStart w:id="27" w:name="_Toc355251082"/>
      <w:bookmarkStart w:id="28" w:name="_Toc365549051"/>
      <w:r w:rsidR="00B15F69">
        <w:lastRenderedPageBreak/>
        <w:t>I</w:t>
      </w:r>
      <w:r w:rsidR="00643BD5">
        <w:t>ntroduction</w:t>
      </w:r>
      <w:bookmarkEnd w:id="27"/>
      <w:bookmarkEnd w:id="28"/>
    </w:p>
    <w:p w:rsidR="00BB71AE" w:rsidRDefault="00B15F69" w:rsidP="001C4A35">
      <w:pPr>
        <w:pStyle w:val="Heading2"/>
        <w:numPr>
          <w:ilvl w:val="1"/>
          <w:numId w:val="1"/>
        </w:numPr>
      </w:pPr>
      <w:bookmarkStart w:id="29" w:name="_Toc355251083"/>
      <w:bookmarkStart w:id="30" w:name="_Toc365549052"/>
      <w:r>
        <w:t>Purpose</w:t>
      </w:r>
      <w:bookmarkEnd w:id="29"/>
      <w:bookmarkEnd w:id="30"/>
    </w:p>
    <w:p w:rsidR="00D9461C" w:rsidRDefault="00D9461C" w:rsidP="00D9461C">
      <w:pPr>
        <w:ind w:left="576"/>
      </w:pPr>
      <w:r w:rsidRPr="00D9461C">
        <w:rPr>
          <w:rStyle w:val="StyleCalibriBlack"/>
          <w:rFonts w:cs="Arial"/>
        </w:rPr>
        <w:t xml:space="preserve">The purpose of the Configuration Specification Document is to centrally group all the information necessary to configure the AEGIS Argus Safety system </w:t>
      </w:r>
      <w:r w:rsidR="00B15F69">
        <w:t xml:space="preserve">which is hosted on the Quintiles </w:t>
      </w:r>
      <w:proofErr w:type="spellStart"/>
      <w:r w:rsidR="00B15F69">
        <w:t>Infosario</w:t>
      </w:r>
      <w:proofErr w:type="spellEnd"/>
      <w:r w:rsidR="00B15F69">
        <w:t xml:space="preserve"> Safety Platform</w:t>
      </w:r>
      <w:r w:rsidR="002B4BE0">
        <w:t xml:space="preserve"> (ISP)</w:t>
      </w:r>
      <w:r w:rsidR="007A1C63">
        <w:t>.</w:t>
      </w:r>
    </w:p>
    <w:p w:rsidR="002B4BE0" w:rsidRDefault="002B4BE0" w:rsidP="00D9461C">
      <w:pPr>
        <w:ind w:left="576"/>
      </w:pPr>
    </w:p>
    <w:p w:rsidR="002B4BE0" w:rsidRDefault="002B4BE0" w:rsidP="00D9461C">
      <w:pPr>
        <w:ind w:left="576"/>
        <w:rPr>
          <w:szCs w:val="20"/>
        </w:rPr>
      </w:pPr>
      <w:r>
        <w:rPr>
          <w:szCs w:val="20"/>
        </w:rPr>
        <w:t>The ISP is a set of products and process standards associated with the use of the ISP used to capture, retrieve, report and manage safety data globally and in accordance to EMA, FDA, ICH, and/or local regulations and guidelines. The ISP platform integrates top industry products and processes for safety data management within the Quintiles environment. The ISP includes the following applications and systems.</w:t>
      </w:r>
    </w:p>
    <w:p w:rsidR="002B4BE0" w:rsidRDefault="002B4BE0" w:rsidP="005D4A41">
      <w:pPr>
        <w:ind w:left="1440"/>
        <w:rPr>
          <w:szCs w:val="20"/>
        </w:rPr>
      </w:pPr>
    </w:p>
    <w:tbl>
      <w:tblPr>
        <w:tblW w:w="0" w:type="auto"/>
        <w:tblInd w:w="8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397"/>
        <w:gridCol w:w="4397"/>
      </w:tblGrid>
      <w:tr w:rsidR="005F240B" w:rsidTr="005D4A41">
        <w:trPr>
          <w:trHeight w:val="213"/>
        </w:trPr>
        <w:tc>
          <w:tcPr>
            <w:tcW w:w="4397" w:type="dxa"/>
            <w:hideMark/>
          </w:tcPr>
          <w:tbl>
            <w:tblPr>
              <w:tblW w:w="0" w:type="auto"/>
              <w:tblBorders>
                <w:top w:val="nil"/>
                <w:left w:val="nil"/>
                <w:bottom w:val="nil"/>
                <w:right w:val="nil"/>
              </w:tblBorders>
              <w:tblLayout w:type="fixed"/>
              <w:tblLook w:val="0000"/>
            </w:tblPr>
            <w:tblGrid>
              <w:gridCol w:w="1917"/>
              <w:gridCol w:w="1917"/>
            </w:tblGrid>
            <w:tr w:rsidR="005F240B" w:rsidRPr="005F240B">
              <w:trPr>
                <w:trHeight w:val="84"/>
              </w:trPr>
              <w:tc>
                <w:tcPr>
                  <w:tcW w:w="1917" w:type="dxa"/>
                </w:tcPr>
                <w:p w:rsidR="005F240B" w:rsidRPr="005F240B" w:rsidRDefault="005F240B" w:rsidP="005F240B">
                  <w:pPr>
                    <w:autoSpaceDE w:val="0"/>
                    <w:autoSpaceDN w:val="0"/>
                    <w:adjustRightInd w:val="0"/>
                    <w:rPr>
                      <w:rFonts w:ascii="Arial Black" w:hAnsi="Arial Black" w:cs="Arial Black"/>
                      <w:color w:val="000000"/>
                      <w:sz w:val="18"/>
                      <w:szCs w:val="18"/>
                      <w:lang w:bidi="ar-SA"/>
                    </w:rPr>
                  </w:pPr>
                  <w:r w:rsidRPr="005F240B">
                    <w:rPr>
                      <w:rFonts w:ascii="Arial Black" w:hAnsi="Arial Black" w:cs="Arial Black"/>
                      <w:i/>
                      <w:iCs/>
                      <w:color w:val="000000"/>
                      <w:sz w:val="18"/>
                      <w:szCs w:val="18"/>
                      <w:lang w:bidi="ar-SA"/>
                    </w:rPr>
                    <w:t>ISP Products</w:t>
                  </w:r>
                </w:p>
              </w:tc>
              <w:tc>
                <w:tcPr>
                  <w:tcW w:w="1917" w:type="dxa"/>
                </w:tcPr>
                <w:p w:rsidR="005F240B" w:rsidRPr="005F240B" w:rsidRDefault="005F240B" w:rsidP="005F240B">
                  <w:pPr>
                    <w:autoSpaceDE w:val="0"/>
                    <w:autoSpaceDN w:val="0"/>
                    <w:adjustRightInd w:val="0"/>
                    <w:rPr>
                      <w:rFonts w:ascii="Arial Black" w:hAnsi="Arial Black" w:cs="Arial Black"/>
                      <w:color w:val="000000"/>
                      <w:sz w:val="18"/>
                      <w:szCs w:val="18"/>
                      <w:lang w:bidi="ar-SA"/>
                    </w:rPr>
                  </w:pPr>
                </w:p>
              </w:tc>
            </w:tr>
          </w:tbl>
          <w:p w:rsidR="005F240B" w:rsidRDefault="005F240B" w:rsidP="002B4BE0">
            <w:pPr>
              <w:pStyle w:val="Default"/>
              <w:rPr>
                <w:rFonts w:ascii="Arial Black" w:hAnsi="Arial Black" w:cs="Arial Black"/>
                <w:i/>
                <w:iCs/>
                <w:sz w:val="18"/>
                <w:szCs w:val="18"/>
              </w:rPr>
            </w:pPr>
          </w:p>
        </w:tc>
        <w:tc>
          <w:tcPr>
            <w:tcW w:w="4397" w:type="dxa"/>
            <w:hideMark/>
          </w:tcPr>
          <w:p w:rsidR="005F240B" w:rsidRDefault="005F240B" w:rsidP="002B4BE0">
            <w:pPr>
              <w:pStyle w:val="Default"/>
              <w:rPr>
                <w:sz w:val="20"/>
                <w:szCs w:val="20"/>
              </w:rPr>
            </w:pPr>
            <w:r w:rsidRPr="005F240B">
              <w:rPr>
                <w:rFonts w:ascii="Arial Black" w:hAnsi="Arial Black" w:cs="Arial Black"/>
                <w:i/>
                <w:iCs/>
                <w:sz w:val="18"/>
                <w:szCs w:val="18"/>
              </w:rPr>
              <w:t>Purpose</w:t>
            </w:r>
          </w:p>
        </w:tc>
      </w:tr>
      <w:tr w:rsidR="002B4BE0" w:rsidTr="005D4A41">
        <w:trPr>
          <w:trHeight w:val="213"/>
        </w:trPr>
        <w:tc>
          <w:tcPr>
            <w:tcW w:w="4397" w:type="dxa"/>
            <w:hideMark/>
          </w:tcPr>
          <w:p w:rsidR="002B4BE0" w:rsidRDefault="002B4BE0" w:rsidP="002B4BE0">
            <w:pPr>
              <w:pStyle w:val="Default"/>
              <w:rPr>
                <w:rFonts w:ascii="Arial Black" w:hAnsi="Arial Black" w:cs="Arial Black"/>
                <w:sz w:val="18"/>
                <w:szCs w:val="18"/>
              </w:rPr>
            </w:pPr>
            <w:proofErr w:type="spellStart"/>
            <w:r>
              <w:rPr>
                <w:rFonts w:ascii="Arial Black" w:hAnsi="Arial Black" w:cs="Arial Black"/>
                <w:i/>
                <w:iCs/>
                <w:sz w:val="18"/>
                <w:szCs w:val="18"/>
              </w:rPr>
              <w:t>Infosario</w:t>
            </w:r>
            <w:proofErr w:type="spellEnd"/>
            <w:r>
              <w:rPr>
                <w:rFonts w:ascii="Arial Black" w:hAnsi="Arial Black" w:cs="Arial Black"/>
                <w:i/>
                <w:iCs/>
                <w:sz w:val="18"/>
                <w:szCs w:val="18"/>
              </w:rPr>
              <w:t xml:space="preserve"> Portal </w:t>
            </w:r>
          </w:p>
        </w:tc>
        <w:tc>
          <w:tcPr>
            <w:tcW w:w="4397" w:type="dxa"/>
            <w:hideMark/>
          </w:tcPr>
          <w:p w:rsidR="002B4BE0" w:rsidRDefault="002B4BE0" w:rsidP="002B4BE0">
            <w:pPr>
              <w:pStyle w:val="Default"/>
              <w:rPr>
                <w:sz w:val="20"/>
                <w:szCs w:val="20"/>
              </w:rPr>
            </w:pPr>
            <w:r>
              <w:rPr>
                <w:sz w:val="20"/>
                <w:szCs w:val="20"/>
              </w:rPr>
              <w:t xml:space="preserve">Quintiles hosted landing page allowing external users access to various applications within the Quintiles network. </w:t>
            </w:r>
          </w:p>
        </w:tc>
      </w:tr>
      <w:tr w:rsidR="002B4BE0" w:rsidTr="005D4A41">
        <w:trPr>
          <w:trHeight w:val="97"/>
        </w:trPr>
        <w:tc>
          <w:tcPr>
            <w:tcW w:w="4397" w:type="dxa"/>
            <w:hideMark/>
          </w:tcPr>
          <w:p w:rsidR="002B4BE0" w:rsidRDefault="005F240B" w:rsidP="005F240B">
            <w:pPr>
              <w:pStyle w:val="Default"/>
              <w:rPr>
                <w:rFonts w:ascii="Arial Black" w:hAnsi="Arial Black" w:cs="Arial Black"/>
                <w:sz w:val="18"/>
                <w:szCs w:val="18"/>
              </w:rPr>
            </w:pPr>
            <w:r>
              <w:rPr>
                <w:rFonts w:ascii="Arial Black" w:hAnsi="Arial Black" w:cs="Arial Black"/>
                <w:i/>
                <w:iCs/>
                <w:sz w:val="18"/>
                <w:szCs w:val="18"/>
              </w:rPr>
              <w:t xml:space="preserve">AEGIS </w:t>
            </w:r>
            <w:r w:rsidR="002B4BE0">
              <w:rPr>
                <w:rFonts w:ascii="Arial Black" w:hAnsi="Arial Black" w:cs="Arial Black"/>
                <w:i/>
                <w:iCs/>
                <w:sz w:val="18"/>
                <w:szCs w:val="18"/>
              </w:rPr>
              <w:t xml:space="preserve">Argus Safety System </w:t>
            </w:r>
          </w:p>
        </w:tc>
        <w:tc>
          <w:tcPr>
            <w:tcW w:w="4397" w:type="dxa"/>
            <w:hideMark/>
          </w:tcPr>
          <w:p w:rsidR="002B4BE0" w:rsidRDefault="002B4BE0" w:rsidP="002B4BE0">
            <w:pPr>
              <w:pStyle w:val="Default"/>
              <w:rPr>
                <w:sz w:val="20"/>
                <w:szCs w:val="20"/>
              </w:rPr>
            </w:pPr>
            <w:r>
              <w:rPr>
                <w:sz w:val="20"/>
                <w:szCs w:val="20"/>
              </w:rPr>
              <w:t xml:space="preserve">Oracle based platform used to report and manage safety data. </w:t>
            </w:r>
          </w:p>
        </w:tc>
      </w:tr>
      <w:tr w:rsidR="002B4BE0" w:rsidTr="005D4A41">
        <w:trPr>
          <w:trHeight w:val="237"/>
        </w:trPr>
        <w:tc>
          <w:tcPr>
            <w:tcW w:w="4397" w:type="dxa"/>
            <w:hideMark/>
          </w:tcPr>
          <w:p w:rsidR="002B4BE0" w:rsidRDefault="002B4BE0" w:rsidP="002B4BE0">
            <w:pPr>
              <w:pStyle w:val="Default"/>
              <w:rPr>
                <w:rFonts w:ascii="Arial Black" w:hAnsi="Arial Black" w:cs="Arial Black"/>
                <w:sz w:val="18"/>
                <w:szCs w:val="18"/>
              </w:rPr>
            </w:pPr>
            <w:proofErr w:type="spellStart"/>
            <w:r>
              <w:rPr>
                <w:rFonts w:ascii="Arial Black" w:hAnsi="Arial Black" w:cs="Arial Black"/>
                <w:i/>
                <w:iCs/>
                <w:sz w:val="18"/>
                <w:szCs w:val="18"/>
              </w:rPr>
              <w:t>dsNavigator</w:t>
            </w:r>
            <w:proofErr w:type="spellEnd"/>
            <w:r>
              <w:rPr>
                <w:rFonts w:ascii="Arial Black" w:hAnsi="Arial Black" w:cs="Arial Black"/>
                <w:i/>
                <w:iCs/>
                <w:sz w:val="18"/>
                <w:szCs w:val="18"/>
              </w:rPr>
              <w:t xml:space="preserve"> Coding Application </w:t>
            </w:r>
          </w:p>
        </w:tc>
        <w:tc>
          <w:tcPr>
            <w:tcW w:w="4397" w:type="dxa"/>
            <w:hideMark/>
          </w:tcPr>
          <w:p w:rsidR="002B4BE0" w:rsidRDefault="002B4BE0" w:rsidP="002B4BE0">
            <w:pPr>
              <w:pStyle w:val="Default"/>
              <w:rPr>
                <w:sz w:val="20"/>
                <w:szCs w:val="20"/>
              </w:rPr>
            </w:pPr>
            <w:r>
              <w:rPr>
                <w:sz w:val="20"/>
                <w:szCs w:val="20"/>
              </w:rPr>
              <w:t xml:space="preserve">Medical Coding application integrated with the safety platform for adverse event coding and synonym management. </w:t>
            </w:r>
          </w:p>
        </w:tc>
      </w:tr>
    </w:tbl>
    <w:p w:rsidR="002B4BE0" w:rsidRDefault="002B4BE0" w:rsidP="00D9461C">
      <w:pPr>
        <w:ind w:left="576"/>
        <w:rPr>
          <w:szCs w:val="20"/>
        </w:rPr>
      </w:pPr>
    </w:p>
    <w:p w:rsidR="002B4BE0" w:rsidRDefault="002B4BE0" w:rsidP="00D9461C">
      <w:pPr>
        <w:ind w:left="576"/>
      </w:pPr>
    </w:p>
    <w:p w:rsidR="00D9461C" w:rsidRDefault="00D9461C" w:rsidP="001C4A35">
      <w:pPr>
        <w:pStyle w:val="Heading2"/>
        <w:numPr>
          <w:ilvl w:val="1"/>
          <w:numId w:val="1"/>
        </w:numPr>
      </w:pPr>
      <w:bookmarkStart w:id="31" w:name="_Toc355251084"/>
      <w:bookmarkStart w:id="32" w:name="_Toc365549053"/>
      <w:r>
        <w:t>Scope</w:t>
      </w:r>
      <w:bookmarkEnd w:id="31"/>
      <w:bookmarkEnd w:id="32"/>
    </w:p>
    <w:p w:rsidR="00D9461C" w:rsidRDefault="00D9461C" w:rsidP="002B4BE0">
      <w:r w:rsidRPr="00D9461C">
        <w:t>The scope of this document is limited to the following areas of Argus Safety configuration:</w:t>
      </w:r>
    </w:p>
    <w:p w:rsidR="002B4BE0" w:rsidRPr="002B4BE0" w:rsidRDefault="002B4BE0" w:rsidP="002B4BE0"/>
    <w:p w:rsidR="00D9461C" w:rsidRPr="00D9461C" w:rsidRDefault="00D9461C" w:rsidP="001C4A35">
      <w:pPr>
        <w:numPr>
          <w:ilvl w:val="0"/>
          <w:numId w:val="5"/>
        </w:numPr>
      </w:pPr>
      <w:r w:rsidRPr="00D9461C">
        <w:t>Workflow and Security</w:t>
      </w:r>
    </w:p>
    <w:p w:rsidR="00D9461C" w:rsidRPr="00D9461C" w:rsidRDefault="00D9461C" w:rsidP="001C4A35">
      <w:pPr>
        <w:numPr>
          <w:ilvl w:val="0"/>
          <w:numId w:val="5"/>
        </w:numPr>
      </w:pPr>
      <w:r w:rsidRPr="00D9461C">
        <w:t>Code Lists</w:t>
      </w:r>
    </w:p>
    <w:p w:rsidR="00D9461C" w:rsidRDefault="00D9461C" w:rsidP="001C4A35">
      <w:pPr>
        <w:numPr>
          <w:ilvl w:val="0"/>
          <w:numId w:val="5"/>
        </w:numPr>
      </w:pPr>
      <w:r w:rsidRPr="00D9461C">
        <w:t>Letter and Narrative</w:t>
      </w:r>
      <w:r w:rsidR="002B4BE0">
        <w:t xml:space="preserve"> </w:t>
      </w:r>
      <w:r w:rsidRPr="00D9461C">
        <w:t>Templates</w:t>
      </w:r>
    </w:p>
    <w:p w:rsidR="000A5AAE" w:rsidRPr="00D9461C" w:rsidRDefault="000A5AAE" w:rsidP="001C4A35">
      <w:pPr>
        <w:numPr>
          <w:ilvl w:val="0"/>
          <w:numId w:val="5"/>
        </w:numPr>
      </w:pPr>
      <w:r>
        <w:t>Periodic Reports</w:t>
      </w:r>
    </w:p>
    <w:p w:rsidR="00D9461C" w:rsidRPr="00D9461C" w:rsidRDefault="00D9461C" w:rsidP="006D400C">
      <w:pPr>
        <w:ind w:left="936"/>
      </w:pPr>
    </w:p>
    <w:p w:rsidR="0027177D" w:rsidRDefault="0027177D" w:rsidP="0027177D">
      <w:pPr>
        <w:ind w:left="576"/>
      </w:pPr>
    </w:p>
    <w:p w:rsidR="00B15F69" w:rsidRDefault="00B15F69" w:rsidP="0027177D">
      <w:pPr>
        <w:ind w:left="576"/>
      </w:pPr>
      <w:r w:rsidRPr="00D9461C">
        <w:t xml:space="preserve">Note: </w:t>
      </w:r>
      <w:r w:rsidR="00057713">
        <w:t>PLS</w:t>
      </w:r>
      <w:r w:rsidR="000A5AAE">
        <w:t xml:space="preserve"> is</w:t>
      </w:r>
      <w:r w:rsidR="00057713">
        <w:t xml:space="preserve"> not in scope for this version as it i</w:t>
      </w:r>
      <w:r w:rsidR="00EF31BA">
        <w:t>s</w:t>
      </w:r>
      <w:r w:rsidR="00057713">
        <w:t xml:space="preserve"> being handled </w:t>
      </w:r>
      <w:r w:rsidR="0027177D">
        <w:t>separately</w:t>
      </w:r>
      <w:r w:rsidR="00057713">
        <w:t xml:space="preserve">. </w:t>
      </w:r>
      <w:r w:rsidRPr="00D9461C">
        <w:t xml:space="preserve">The LAM module is </w:t>
      </w:r>
      <w:r w:rsidR="00057713">
        <w:t xml:space="preserve">also </w:t>
      </w:r>
      <w:r w:rsidRPr="00D9461C">
        <w:t>not in scope.</w:t>
      </w:r>
    </w:p>
    <w:p w:rsidR="005B117A" w:rsidRDefault="00643BD5" w:rsidP="005B117A">
      <w:pPr>
        <w:pStyle w:val="Heading1"/>
      </w:pPr>
      <w:bookmarkStart w:id="33" w:name="_Toc355251085"/>
      <w:bookmarkStart w:id="34" w:name="_Toc365549054"/>
      <w:r>
        <w:t>Argus Safety Configuration</w:t>
      </w:r>
      <w:bookmarkEnd w:id="33"/>
      <w:bookmarkEnd w:id="34"/>
    </w:p>
    <w:p w:rsidR="00643BD5" w:rsidRPr="00643BD5" w:rsidRDefault="00643BD5" w:rsidP="001C4A35">
      <w:pPr>
        <w:pStyle w:val="ListParagraph"/>
        <w:numPr>
          <w:ilvl w:val="0"/>
          <w:numId w:val="1"/>
        </w:numPr>
        <w:spacing w:before="200" w:after="240"/>
        <w:contextualSpacing w:val="0"/>
        <w:outlineLvl w:val="1"/>
        <w:rPr>
          <w:b/>
          <w:bCs/>
          <w:vanish/>
          <w:sz w:val="26"/>
          <w:szCs w:val="26"/>
        </w:rPr>
      </w:pPr>
      <w:bookmarkStart w:id="35" w:name="_Toc342913238"/>
      <w:bookmarkStart w:id="36" w:name="_Toc342913251"/>
      <w:bookmarkStart w:id="37" w:name="_Toc342913794"/>
      <w:bookmarkStart w:id="38" w:name="_Toc342913874"/>
      <w:bookmarkStart w:id="39" w:name="_Toc342913889"/>
      <w:bookmarkStart w:id="40" w:name="_Toc342914014"/>
      <w:bookmarkStart w:id="41" w:name="_Toc342914521"/>
      <w:bookmarkStart w:id="42" w:name="_Toc342914547"/>
      <w:bookmarkStart w:id="43" w:name="_Toc342916363"/>
      <w:bookmarkStart w:id="44" w:name="_Toc342918326"/>
      <w:bookmarkStart w:id="45" w:name="_Toc342920264"/>
      <w:bookmarkStart w:id="46" w:name="_Toc342920474"/>
      <w:bookmarkStart w:id="47" w:name="_Toc342988668"/>
      <w:bookmarkStart w:id="48" w:name="_Toc342988683"/>
      <w:bookmarkStart w:id="49" w:name="_Toc342988910"/>
      <w:bookmarkStart w:id="50" w:name="_Toc342988939"/>
      <w:bookmarkStart w:id="51" w:name="_Toc342989105"/>
      <w:bookmarkStart w:id="52" w:name="_Toc342989274"/>
      <w:bookmarkStart w:id="53" w:name="_Toc342989292"/>
      <w:bookmarkStart w:id="54" w:name="_Toc342989307"/>
      <w:bookmarkStart w:id="55" w:name="_Toc342989336"/>
      <w:bookmarkStart w:id="56" w:name="_Toc343672521"/>
      <w:bookmarkStart w:id="57" w:name="_Toc343672535"/>
      <w:bookmarkStart w:id="58" w:name="_Toc343672776"/>
      <w:bookmarkStart w:id="59" w:name="_Toc343672956"/>
      <w:bookmarkStart w:id="60" w:name="_Toc343673115"/>
      <w:bookmarkStart w:id="61" w:name="_Toc343673314"/>
      <w:bookmarkStart w:id="62" w:name="_Toc343674355"/>
      <w:bookmarkStart w:id="63" w:name="_Toc343675362"/>
      <w:bookmarkStart w:id="64" w:name="_Toc343680102"/>
      <w:bookmarkStart w:id="65" w:name="_Toc343858406"/>
      <w:bookmarkStart w:id="66" w:name="_Toc347405601"/>
      <w:bookmarkStart w:id="67" w:name="_Toc347405617"/>
      <w:bookmarkStart w:id="68" w:name="_Toc347760032"/>
      <w:bookmarkStart w:id="69" w:name="_Toc347760047"/>
      <w:bookmarkStart w:id="70" w:name="_Toc347760216"/>
      <w:bookmarkStart w:id="71" w:name="_Toc347760262"/>
      <w:bookmarkStart w:id="72" w:name="_Toc348621543"/>
      <w:bookmarkStart w:id="73" w:name="_Toc349318414"/>
      <w:bookmarkStart w:id="74" w:name="_Toc349318488"/>
      <w:bookmarkStart w:id="75" w:name="_Toc349318675"/>
      <w:bookmarkStart w:id="76" w:name="_Toc349318831"/>
      <w:bookmarkStart w:id="77" w:name="_Toc349320383"/>
      <w:bookmarkStart w:id="78" w:name="_Toc349646698"/>
      <w:bookmarkStart w:id="79" w:name="_Toc349907702"/>
      <w:bookmarkStart w:id="80" w:name="_Toc349908047"/>
      <w:bookmarkStart w:id="81" w:name="_Toc350153818"/>
      <w:bookmarkStart w:id="82" w:name="_Toc350758031"/>
      <w:bookmarkStart w:id="83" w:name="_Toc351543654"/>
      <w:bookmarkStart w:id="84" w:name="_Toc352831970"/>
      <w:bookmarkStart w:id="85" w:name="_Toc353539332"/>
      <w:bookmarkStart w:id="86" w:name="_Toc355251032"/>
      <w:bookmarkStart w:id="87" w:name="_Toc355251086"/>
      <w:bookmarkStart w:id="88" w:name="_Toc359225705"/>
      <w:bookmarkStart w:id="89" w:name="_Toc359226362"/>
      <w:bookmarkStart w:id="90" w:name="_Toc359226383"/>
      <w:bookmarkStart w:id="91" w:name="_Toc359226407"/>
      <w:bookmarkStart w:id="92" w:name="_Toc359226685"/>
      <w:bookmarkStart w:id="93" w:name="_Toc359226699"/>
      <w:bookmarkStart w:id="94" w:name="_Toc359226724"/>
      <w:bookmarkStart w:id="95" w:name="_Toc359226924"/>
      <w:bookmarkStart w:id="96" w:name="_Toc361149592"/>
      <w:bookmarkStart w:id="97" w:name="_Toc361150527"/>
      <w:bookmarkStart w:id="98" w:name="_Toc365549055"/>
      <w:bookmarkStart w:id="99" w:name="_Ref342914283"/>
      <w:bookmarkStart w:id="100" w:name="_Ref342914297"/>
      <w:bookmarkStart w:id="101" w:name="_Ref34291430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EB5BDB" w:rsidRPr="000F609D" w:rsidRDefault="0034436A" w:rsidP="001C4A35">
      <w:pPr>
        <w:pStyle w:val="Heading2"/>
        <w:numPr>
          <w:ilvl w:val="1"/>
          <w:numId w:val="1"/>
        </w:numPr>
        <w:rPr>
          <w:rStyle w:val="Hyperlink"/>
          <w:noProof w:val="0"/>
          <w:color w:val="auto"/>
          <w:u w:val="none"/>
        </w:rPr>
      </w:pPr>
      <w:bookmarkStart w:id="102" w:name="_Toc355251087"/>
      <w:bookmarkStart w:id="103" w:name="_Toc365549056"/>
      <w:bookmarkStart w:id="104" w:name="_Ref342914381"/>
      <w:bookmarkStart w:id="105" w:name="_Toc316563477"/>
      <w:bookmarkEnd w:id="99"/>
      <w:bookmarkEnd w:id="100"/>
      <w:bookmarkEnd w:id="101"/>
      <w:r w:rsidRPr="000F609D">
        <w:rPr>
          <w:rStyle w:val="Hyperlink"/>
          <w:noProof w:val="0"/>
          <w:color w:val="auto"/>
          <w:u w:val="none"/>
        </w:rPr>
        <w:t>Work</w:t>
      </w:r>
      <w:r w:rsidR="00EB5BDB" w:rsidRPr="000F609D">
        <w:rPr>
          <w:rStyle w:val="Hyperlink"/>
          <w:noProof w:val="0"/>
          <w:color w:val="auto"/>
          <w:u w:val="none"/>
        </w:rPr>
        <w:t>flow and Security</w:t>
      </w:r>
      <w:bookmarkEnd w:id="102"/>
      <w:bookmarkEnd w:id="103"/>
    </w:p>
    <w:p w:rsidR="00EB5BDB" w:rsidRDefault="00057713" w:rsidP="00EB5BDB">
      <w:r>
        <w:t xml:space="preserve">The workflow and Security settings are derived from the </w:t>
      </w:r>
      <w:r w:rsidR="0027177D">
        <w:t>Quintiles Gold Standard,</w:t>
      </w:r>
      <w:r>
        <w:t xml:space="preserve"> </w:t>
      </w:r>
      <w:r w:rsidR="0027177D">
        <w:t xml:space="preserve">updated and </w:t>
      </w:r>
      <w:r>
        <w:t xml:space="preserve">configured </w:t>
      </w:r>
      <w:r w:rsidR="0027177D">
        <w:t xml:space="preserve">as required </w:t>
      </w:r>
      <w:r>
        <w:t>to meet the needs for Project AEGIS.</w:t>
      </w:r>
    </w:p>
    <w:p w:rsidR="00E34276" w:rsidRDefault="00E34276" w:rsidP="00EB5BDB"/>
    <w:p w:rsidR="0027177D" w:rsidRDefault="0027177D" w:rsidP="0027177D">
      <w:r>
        <w:t>The strategy of how Workflow and Security Settings are configured in Argus is as per Quintiles Gold Standard.</w:t>
      </w:r>
    </w:p>
    <w:p w:rsidR="0027177D" w:rsidRDefault="0027177D" w:rsidP="00EB5BDB"/>
    <w:p w:rsidR="00547C89" w:rsidRDefault="00E34276" w:rsidP="00525BD5">
      <w:r>
        <w:lastRenderedPageBreak/>
        <w:t>Given below is the workflow diagram that outlines how a case will be processed within Argus</w:t>
      </w:r>
      <w:r w:rsidR="002A04F1">
        <w:t>.</w:t>
      </w:r>
    </w:p>
    <w:p w:rsidR="00092EF7" w:rsidRDefault="00092EF7" w:rsidP="008865AA">
      <w:pPr>
        <w:spacing w:line="480" w:lineRule="auto"/>
      </w:pPr>
    </w:p>
    <w:p w:rsidR="00547C89" w:rsidRDefault="006A504D" w:rsidP="008865AA">
      <w:pPr>
        <w:spacing w:line="480" w:lineRule="auto"/>
      </w:pPr>
      <w:r>
        <w:object w:dxaOrig="19407" w:dyaOrig="102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5pt;height:265.5pt" o:ole="">
            <v:imagedata r:id="rId17" o:title=""/>
          </v:shape>
          <o:OLEObject Type="Embed" ProgID="Visio.Drawing.11" ShapeID="_x0000_i1025" DrawAspect="Content" ObjectID="_1470469940" r:id="rId18"/>
        </w:object>
      </w:r>
    </w:p>
    <w:p w:rsidR="001128E3" w:rsidRDefault="001128E3" w:rsidP="00812F7B">
      <w:pPr>
        <w:ind w:right="90"/>
      </w:pPr>
    </w:p>
    <w:p w:rsidR="006A504D" w:rsidRDefault="006A504D" w:rsidP="00812F7B">
      <w:pPr>
        <w:ind w:right="90"/>
      </w:pPr>
      <w:r>
        <w:object w:dxaOrig="19661" w:dyaOrig="7554">
          <v:shape id="_x0000_i1026" type="#_x0000_t75" style="width:552.5pt;height:230.5pt" o:ole="">
            <v:imagedata r:id="rId19" o:title=""/>
          </v:shape>
          <o:OLEObject Type="Embed" ProgID="Excel.Sheet.12" ShapeID="_x0000_i1026" DrawAspect="Content" ObjectID="_1470469941" r:id="rId20"/>
        </w:object>
      </w:r>
    </w:p>
    <w:p w:rsidR="00934B94" w:rsidRDefault="0025613E" w:rsidP="00812F7B">
      <w:pPr>
        <w:pStyle w:val="StyleHeading4Calibri"/>
      </w:pPr>
      <w:bookmarkStart w:id="106" w:name="_Toc190245185"/>
      <w:bookmarkStart w:id="107" w:name="_Toc358577597"/>
      <w:r>
        <w:br w:type="page"/>
      </w:r>
    </w:p>
    <w:p w:rsidR="00812F7B" w:rsidRPr="00FC6D8E" w:rsidRDefault="00812F7B" w:rsidP="00812F7B">
      <w:pPr>
        <w:pStyle w:val="StyleHeading4Calibri"/>
      </w:pPr>
      <w:r w:rsidRPr="00FC6D8E">
        <w:t>Sites</w:t>
      </w:r>
      <w:bookmarkEnd w:id="106"/>
      <w:bookmarkEnd w:id="107"/>
    </w:p>
    <w:p w:rsidR="00812F7B" w:rsidRPr="00812F7B" w:rsidRDefault="00812F7B" w:rsidP="00812F7B">
      <w:pPr>
        <w:pStyle w:val="StyleCalibriLeft019"/>
        <w:jc w:val="both"/>
        <w:rPr>
          <w:rFonts w:cs="Arial"/>
          <w:sz w:val="20"/>
        </w:rPr>
      </w:pPr>
      <w:r w:rsidRPr="00812F7B">
        <w:rPr>
          <w:rFonts w:cs="Arial"/>
          <w:sz w:val="20"/>
        </w:rPr>
        <w:t>User sites allow defining organizational or geographical entities.</w:t>
      </w:r>
    </w:p>
    <w:p w:rsidR="00812F7B" w:rsidRPr="00812F7B" w:rsidRDefault="00812F7B" w:rsidP="00812F7B">
      <w:pPr>
        <w:pStyle w:val="StyleLeft019"/>
        <w:jc w:val="both"/>
        <w:rPr>
          <w:rFonts w:cs="Arial"/>
          <w:snapToGrid w:val="0"/>
          <w:sz w:val="20"/>
        </w:rPr>
      </w:pPr>
    </w:p>
    <w:p w:rsidR="00812F7B" w:rsidRDefault="00812F7B" w:rsidP="00812F7B">
      <w:pPr>
        <w:pStyle w:val="Caption"/>
        <w:ind w:left="270"/>
        <w:rPr>
          <w:rFonts w:ascii="Arial" w:hAnsi="Arial"/>
          <w:b w:val="0"/>
          <w:color w:val="auto"/>
          <w:sz w:val="20"/>
          <w:szCs w:val="20"/>
        </w:rPr>
      </w:pPr>
      <w:r w:rsidRPr="00812F7B">
        <w:rPr>
          <w:rFonts w:ascii="Arial" w:hAnsi="Arial"/>
          <w:b w:val="0"/>
          <w:color w:val="auto"/>
          <w:sz w:val="20"/>
          <w:szCs w:val="20"/>
        </w:rPr>
        <w:t xml:space="preserve">When viewing </w:t>
      </w:r>
      <w:proofErr w:type="spellStart"/>
      <w:r w:rsidRPr="00812F7B">
        <w:rPr>
          <w:rFonts w:ascii="Arial" w:hAnsi="Arial"/>
          <w:b w:val="0"/>
          <w:color w:val="auto"/>
          <w:sz w:val="20"/>
          <w:szCs w:val="20"/>
        </w:rPr>
        <w:t>worklists</w:t>
      </w:r>
      <w:proofErr w:type="spellEnd"/>
      <w:r w:rsidRPr="00812F7B">
        <w:rPr>
          <w:rFonts w:ascii="Arial" w:hAnsi="Arial"/>
          <w:b w:val="0"/>
          <w:color w:val="auto"/>
          <w:sz w:val="20"/>
          <w:szCs w:val="20"/>
        </w:rPr>
        <w:t xml:space="preserve"> and similar case listings within the application, the standard user will only see cases assigned to their own user site.  For example, a user assigned to </w:t>
      </w:r>
      <w:r w:rsidR="00D03FB2">
        <w:rPr>
          <w:rFonts w:ascii="Arial" w:hAnsi="Arial"/>
          <w:b w:val="0"/>
          <w:color w:val="auto"/>
          <w:sz w:val="20"/>
          <w:szCs w:val="20"/>
        </w:rPr>
        <w:t>a specific</w:t>
      </w:r>
      <w:r w:rsidRPr="00812F7B">
        <w:rPr>
          <w:rFonts w:ascii="Arial" w:hAnsi="Arial"/>
          <w:b w:val="0"/>
          <w:color w:val="auto"/>
          <w:sz w:val="20"/>
          <w:szCs w:val="20"/>
        </w:rPr>
        <w:t xml:space="preserve"> site will only see cases or incoming faxes assigned to </w:t>
      </w:r>
      <w:r w:rsidR="00D03FB2">
        <w:rPr>
          <w:rFonts w:ascii="Arial" w:hAnsi="Arial"/>
          <w:b w:val="0"/>
          <w:color w:val="auto"/>
          <w:sz w:val="20"/>
          <w:szCs w:val="20"/>
        </w:rPr>
        <w:t>that</w:t>
      </w:r>
      <w:r w:rsidRPr="00812F7B">
        <w:rPr>
          <w:rFonts w:ascii="Arial" w:hAnsi="Arial"/>
          <w:b w:val="0"/>
          <w:color w:val="auto"/>
          <w:sz w:val="20"/>
          <w:szCs w:val="20"/>
        </w:rPr>
        <w:t xml:space="preserve"> site.  However, a user can also be assigned to the </w:t>
      </w:r>
      <w:r w:rsidRPr="00D03FB2">
        <w:rPr>
          <w:rFonts w:ascii="Arial" w:hAnsi="Arial"/>
          <w:color w:val="auto"/>
          <w:sz w:val="20"/>
          <w:szCs w:val="20"/>
        </w:rPr>
        <w:t>Enterprise Manager</w:t>
      </w:r>
      <w:r w:rsidRPr="00812F7B">
        <w:rPr>
          <w:rFonts w:ascii="Arial" w:hAnsi="Arial"/>
          <w:b w:val="0"/>
          <w:color w:val="auto"/>
          <w:sz w:val="20"/>
          <w:szCs w:val="20"/>
        </w:rPr>
        <w:t xml:space="preserve"> role on the user configuration page.  This setting overrides the site assignment and allows that user to see cases from every site, not just the one the user is assigned.</w:t>
      </w:r>
    </w:p>
    <w:p w:rsidR="0025613E" w:rsidRPr="0025613E" w:rsidRDefault="0025613E" w:rsidP="0025613E">
      <w:pPr>
        <w:rPr>
          <w:lang w:bidi="ar-SA"/>
        </w:rPr>
      </w:pPr>
    </w:p>
    <w:p w:rsidR="00812F7B" w:rsidRPr="00812F7B" w:rsidRDefault="00812F7B" w:rsidP="00812F7B">
      <w:pPr>
        <w:keepNext/>
        <w:numPr>
          <w:ilvl w:val="3"/>
          <w:numId w:val="0"/>
        </w:numPr>
        <w:tabs>
          <w:tab w:val="num" w:pos="720"/>
          <w:tab w:val="left" w:pos="1080"/>
        </w:tabs>
        <w:spacing w:before="120" w:after="120"/>
        <w:ind w:left="720" w:hanging="720"/>
        <w:outlineLvl w:val="3"/>
        <w:rPr>
          <w:rFonts w:cs="Arial"/>
          <w:i/>
          <w:iCs/>
          <w:kern w:val="32"/>
          <w:sz w:val="22"/>
          <w:szCs w:val="28"/>
          <w:lang w:bidi="ar-SA"/>
        </w:rPr>
      </w:pPr>
      <w:bookmarkStart w:id="108" w:name="_Toc512728570"/>
      <w:bookmarkStart w:id="109" w:name="_Toc11829977"/>
      <w:bookmarkStart w:id="110" w:name="_Toc38759193"/>
      <w:bookmarkStart w:id="111" w:name="_Toc190245196"/>
      <w:bookmarkStart w:id="112" w:name="_Toc358577598"/>
      <w:r w:rsidRPr="00812F7B">
        <w:rPr>
          <w:rFonts w:cs="Arial"/>
          <w:i/>
          <w:iCs/>
          <w:kern w:val="32"/>
          <w:sz w:val="22"/>
          <w:szCs w:val="28"/>
          <w:lang w:bidi="ar-SA"/>
        </w:rPr>
        <w:t>User Group</w:t>
      </w:r>
      <w:bookmarkEnd w:id="108"/>
      <w:r w:rsidRPr="00812F7B">
        <w:rPr>
          <w:rFonts w:cs="Arial"/>
          <w:i/>
          <w:iCs/>
          <w:kern w:val="32"/>
          <w:sz w:val="22"/>
          <w:szCs w:val="28"/>
          <w:lang w:bidi="ar-SA"/>
        </w:rPr>
        <w:t>s</w:t>
      </w:r>
      <w:bookmarkEnd w:id="109"/>
      <w:bookmarkEnd w:id="110"/>
      <w:bookmarkEnd w:id="111"/>
      <w:bookmarkEnd w:id="112"/>
    </w:p>
    <w:p w:rsidR="00812F7B" w:rsidRPr="00812F7B" w:rsidRDefault="00812F7B" w:rsidP="00812F7B">
      <w:pPr>
        <w:ind w:left="270"/>
        <w:jc w:val="both"/>
        <w:rPr>
          <w:rFonts w:cs="Arial"/>
          <w:snapToGrid w:val="0"/>
          <w:szCs w:val="20"/>
          <w:lang w:bidi="ar-SA"/>
        </w:rPr>
      </w:pPr>
      <w:r w:rsidRPr="00812F7B">
        <w:rPr>
          <w:rFonts w:cs="Arial"/>
          <w:snapToGrid w:val="0"/>
          <w:szCs w:val="20"/>
          <w:lang w:bidi="ar-SA"/>
        </w:rPr>
        <w:t>The user groups define the access rights for a user on the Argus Safety applications.</w:t>
      </w:r>
    </w:p>
    <w:p w:rsidR="00812F7B" w:rsidRPr="00812F7B" w:rsidRDefault="00812F7B" w:rsidP="00812F7B">
      <w:pPr>
        <w:ind w:left="270"/>
        <w:jc w:val="both"/>
        <w:rPr>
          <w:rFonts w:cs="Arial"/>
          <w:snapToGrid w:val="0"/>
          <w:szCs w:val="20"/>
          <w:lang w:bidi="ar-SA"/>
        </w:rPr>
      </w:pPr>
    </w:p>
    <w:p w:rsidR="00812F7B" w:rsidRPr="00812F7B" w:rsidRDefault="00812F7B" w:rsidP="00812F7B">
      <w:pPr>
        <w:ind w:left="270"/>
        <w:rPr>
          <w:rFonts w:cs="Arial"/>
          <w:snapToGrid w:val="0"/>
          <w:szCs w:val="20"/>
          <w:lang w:bidi="ar-SA"/>
        </w:rPr>
      </w:pPr>
      <w:r w:rsidRPr="00812F7B">
        <w:rPr>
          <w:rFonts w:cs="Arial"/>
          <w:snapToGrid w:val="0"/>
          <w:szCs w:val="20"/>
          <w:lang w:bidi="ar-SA"/>
        </w:rPr>
        <w:t xml:space="preserve">The user group permissions determine which cases, reports, action items or contacts will appear on the user’s </w:t>
      </w:r>
      <w:proofErr w:type="spellStart"/>
      <w:r w:rsidRPr="00812F7B">
        <w:rPr>
          <w:rFonts w:cs="Arial"/>
          <w:snapToGrid w:val="0"/>
          <w:szCs w:val="20"/>
          <w:lang w:bidi="ar-SA"/>
        </w:rPr>
        <w:t>worklist</w:t>
      </w:r>
      <w:proofErr w:type="spellEnd"/>
      <w:r w:rsidRPr="00812F7B">
        <w:rPr>
          <w:rFonts w:cs="Arial"/>
          <w:snapToGrid w:val="0"/>
          <w:szCs w:val="20"/>
          <w:lang w:bidi="ar-SA"/>
        </w:rPr>
        <w:t>.</w:t>
      </w:r>
    </w:p>
    <w:p w:rsidR="00812F7B" w:rsidRPr="00812F7B" w:rsidRDefault="00812F7B" w:rsidP="00812F7B">
      <w:pPr>
        <w:ind w:left="270"/>
        <w:rPr>
          <w:szCs w:val="20"/>
          <w:lang w:bidi="ar-SA"/>
        </w:rPr>
      </w:pPr>
      <w:r w:rsidRPr="00812F7B">
        <w:rPr>
          <w:rFonts w:cs="Arial"/>
          <w:snapToGrid w:val="0"/>
          <w:szCs w:val="20"/>
        </w:rPr>
        <w:t>Users may belong to more than one group. A user possessing more than one privilege always maintains higher-level access whenever conflict exists between the two privileges except for restrictions on products or studies.</w:t>
      </w:r>
    </w:p>
    <w:p w:rsidR="00812F7B" w:rsidRPr="00FC6D8E" w:rsidRDefault="00812F7B" w:rsidP="00812F7B">
      <w:pPr>
        <w:pStyle w:val="ListParagraph"/>
      </w:pPr>
    </w:p>
    <w:p w:rsidR="00812F7B" w:rsidRPr="00F32D1D" w:rsidRDefault="00F32D1D" w:rsidP="00812F7B">
      <w:pPr>
        <w:pStyle w:val="StyleNormalWebLatinCalibri11ptLeft019"/>
        <w:jc w:val="both"/>
        <w:rPr>
          <w:rFonts w:cs="Arial"/>
          <w:sz w:val="20"/>
        </w:rPr>
      </w:pPr>
      <w:r>
        <w:rPr>
          <w:rFonts w:cs="Arial"/>
          <w:sz w:val="20"/>
        </w:rPr>
        <w:t>The t</w:t>
      </w:r>
      <w:r w:rsidR="00812F7B" w:rsidRPr="00F32D1D">
        <w:rPr>
          <w:rFonts w:cs="Arial"/>
          <w:sz w:val="20"/>
        </w:rPr>
        <w:t>able below describes user groups and its workflow state association.</w:t>
      </w:r>
    </w:p>
    <w:p w:rsidR="00934B94" w:rsidRPr="00FC6D8E" w:rsidRDefault="00934B94" w:rsidP="00812F7B">
      <w:pPr>
        <w:rPr>
          <w:rFonts w:cs="Arial"/>
        </w:rPr>
      </w:pPr>
    </w:p>
    <w:p w:rsidR="00812F7B" w:rsidRPr="00FC6D8E" w:rsidRDefault="00812F7B" w:rsidP="00812F7B">
      <w:pPr>
        <w:pStyle w:val="Caption"/>
        <w:rPr>
          <w:rFonts w:ascii="Arial" w:hAnsi="Arial"/>
        </w:rPr>
      </w:pPr>
      <w:r w:rsidRPr="00FC6D8E">
        <w:rPr>
          <w:rFonts w:ascii="Arial" w:hAnsi="Arial"/>
        </w:rPr>
        <w:t xml:space="preserve">User Groups and Associated </w:t>
      </w:r>
      <w:smartTag w:uri="urn:schemas-microsoft-com:office:smarttags" w:element="PlaceName">
        <w:smartTag w:uri="urn:schemas-microsoft-com:office:smarttags" w:element="place">
          <w:r w:rsidRPr="00FC6D8E">
            <w:rPr>
              <w:rFonts w:ascii="Arial" w:hAnsi="Arial"/>
            </w:rPr>
            <w:t>Workflow</w:t>
          </w:r>
        </w:smartTag>
        <w:r w:rsidRPr="00FC6D8E">
          <w:rPr>
            <w:rFonts w:ascii="Arial" w:hAnsi="Arial"/>
          </w:rPr>
          <w:t xml:space="preserve"> </w:t>
        </w:r>
        <w:smartTag w:uri="urn:schemas-microsoft-com:office:smarttags" w:element="PlaceType">
          <w:r w:rsidRPr="00FC6D8E">
            <w:rPr>
              <w:rFonts w:ascii="Arial" w:hAnsi="Arial"/>
            </w:rPr>
            <w:t>State</w:t>
          </w:r>
        </w:smartTag>
      </w:smartTag>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96"/>
        <w:gridCol w:w="5454"/>
        <w:gridCol w:w="3426"/>
      </w:tblGrid>
      <w:tr w:rsidR="00812F7B" w:rsidRPr="00FC6D8E" w:rsidTr="00F21C8C">
        <w:trPr>
          <w:cantSplit/>
          <w:tblHeader/>
        </w:trPr>
        <w:tc>
          <w:tcPr>
            <w:tcW w:w="0" w:type="auto"/>
            <w:shd w:val="clear" w:color="auto" w:fill="7F7F7F"/>
          </w:tcPr>
          <w:p w:rsidR="00812F7B" w:rsidRPr="00FC6D8E" w:rsidRDefault="00812F7B" w:rsidP="00F21C8C">
            <w:pPr>
              <w:rPr>
                <w:rFonts w:cs="Arial"/>
              </w:rPr>
            </w:pPr>
            <w:r w:rsidRPr="00FC6D8E">
              <w:rPr>
                <w:rFonts w:cs="Arial"/>
              </w:rPr>
              <w:t>#</w:t>
            </w:r>
          </w:p>
        </w:tc>
        <w:tc>
          <w:tcPr>
            <w:tcW w:w="5454" w:type="dxa"/>
            <w:shd w:val="clear" w:color="auto" w:fill="7F7F7F"/>
          </w:tcPr>
          <w:p w:rsidR="00812F7B" w:rsidRPr="00FC6D8E" w:rsidRDefault="00812F7B" w:rsidP="00F21C8C">
            <w:pPr>
              <w:rPr>
                <w:rFonts w:cs="Arial"/>
              </w:rPr>
            </w:pPr>
            <w:r w:rsidRPr="00FC6D8E">
              <w:rPr>
                <w:rFonts w:cs="Arial"/>
              </w:rPr>
              <w:t>Group Name</w:t>
            </w:r>
          </w:p>
        </w:tc>
        <w:tc>
          <w:tcPr>
            <w:tcW w:w="3426" w:type="dxa"/>
            <w:shd w:val="clear" w:color="auto" w:fill="7F7F7F"/>
          </w:tcPr>
          <w:p w:rsidR="00812F7B" w:rsidRPr="00FC6D8E" w:rsidRDefault="00812F7B" w:rsidP="00F21C8C">
            <w:pPr>
              <w:rPr>
                <w:rFonts w:cs="Arial"/>
              </w:rPr>
            </w:pPr>
            <w:r w:rsidRPr="00FC6D8E">
              <w:rPr>
                <w:rFonts w:cs="Arial"/>
              </w:rPr>
              <w:t>Associated Workflow State</w:t>
            </w:r>
          </w:p>
        </w:tc>
      </w:tr>
      <w:tr w:rsidR="00812F7B" w:rsidRPr="00FC6D8E" w:rsidTr="00F21C8C">
        <w:trPr>
          <w:cantSplit/>
        </w:trPr>
        <w:tc>
          <w:tcPr>
            <w:tcW w:w="0" w:type="auto"/>
            <w:shd w:val="clear" w:color="auto" w:fill="BFBFBF"/>
          </w:tcPr>
          <w:p w:rsidR="00812F7B" w:rsidRPr="00FC6D8E" w:rsidRDefault="00812F7B" w:rsidP="00F21C8C">
            <w:pPr>
              <w:rPr>
                <w:rFonts w:cs="Arial"/>
              </w:rPr>
            </w:pPr>
          </w:p>
        </w:tc>
        <w:tc>
          <w:tcPr>
            <w:tcW w:w="5454" w:type="dxa"/>
            <w:shd w:val="clear" w:color="auto" w:fill="BFBFBF"/>
          </w:tcPr>
          <w:p w:rsidR="00812F7B" w:rsidRPr="00FC6D8E" w:rsidRDefault="00812F7B" w:rsidP="00F21C8C">
            <w:pPr>
              <w:rPr>
                <w:rFonts w:cs="Arial"/>
              </w:rPr>
            </w:pPr>
            <w:r w:rsidRPr="00FC6D8E">
              <w:rPr>
                <w:rFonts w:cs="Arial"/>
              </w:rPr>
              <w:t>Intake Coordinator</w:t>
            </w:r>
            <w:r w:rsidR="005D0190">
              <w:rPr>
                <w:rFonts w:cs="Arial"/>
              </w:rPr>
              <w:t xml:space="preserve"> (Central, Local)</w:t>
            </w:r>
          </w:p>
        </w:tc>
        <w:tc>
          <w:tcPr>
            <w:tcW w:w="3426" w:type="dxa"/>
          </w:tcPr>
          <w:p w:rsidR="00812F7B" w:rsidRPr="00FC6D8E" w:rsidRDefault="00812F7B" w:rsidP="005D0190">
            <w:pPr>
              <w:rPr>
                <w:rFonts w:cs="Arial"/>
              </w:rPr>
            </w:pPr>
            <w:r w:rsidRPr="00FC6D8E">
              <w:rPr>
                <w:rFonts w:cs="Arial"/>
              </w:rPr>
              <w:t>New Case, Awaiting Follow-up</w:t>
            </w:r>
            <w:r>
              <w:rPr>
                <w:rFonts w:cs="Arial"/>
              </w:rPr>
              <w:t xml:space="preserve">, </w:t>
            </w:r>
            <w:r w:rsidR="005D0190">
              <w:rPr>
                <w:rFonts w:cs="Arial"/>
              </w:rPr>
              <w:t>Source Document Intake</w:t>
            </w:r>
          </w:p>
        </w:tc>
      </w:tr>
      <w:tr w:rsidR="005D0190" w:rsidRPr="00FC6D8E" w:rsidTr="00F21C8C">
        <w:trPr>
          <w:cantSplit/>
        </w:trPr>
        <w:tc>
          <w:tcPr>
            <w:tcW w:w="0" w:type="auto"/>
            <w:shd w:val="clear" w:color="auto" w:fill="BFBFBF"/>
          </w:tcPr>
          <w:p w:rsidR="005D0190" w:rsidRPr="00FC6D8E" w:rsidRDefault="005D0190" w:rsidP="00F21C8C">
            <w:pPr>
              <w:rPr>
                <w:rFonts w:cs="Arial"/>
              </w:rPr>
            </w:pPr>
          </w:p>
        </w:tc>
        <w:tc>
          <w:tcPr>
            <w:tcW w:w="5454" w:type="dxa"/>
            <w:shd w:val="clear" w:color="auto" w:fill="BFBFBF"/>
          </w:tcPr>
          <w:p w:rsidR="005D0190" w:rsidRPr="00FC6D8E" w:rsidRDefault="005D0190" w:rsidP="00F21C8C">
            <w:pPr>
              <w:rPr>
                <w:rFonts w:cs="Arial"/>
              </w:rPr>
            </w:pPr>
            <w:r w:rsidRPr="00FC6D8E">
              <w:rPr>
                <w:rFonts w:cs="Arial"/>
              </w:rPr>
              <w:t>Intake Coordinator</w:t>
            </w:r>
            <w:r>
              <w:rPr>
                <w:rFonts w:cs="Arial"/>
              </w:rPr>
              <w:t xml:space="preserve"> Private (Central, Local)</w:t>
            </w:r>
          </w:p>
        </w:tc>
        <w:tc>
          <w:tcPr>
            <w:tcW w:w="3426" w:type="dxa"/>
          </w:tcPr>
          <w:p w:rsidR="005D0190" w:rsidRPr="00FC6D8E" w:rsidRDefault="005D0190" w:rsidP="005D0190">
            <w:pPr>
              <w:rPr>
                <w:rFonts w:cs="Arial"/>
              </w:rPr>
            </w:pPr>
            <w:r w:rsidRPr="00FC6D8E">
              <w:rPr>
                <w:rFonts w:cs="Arial"/>
              </w:rPr>
              <w:t>New Case, Awaiting Follow-up</w:t>
            </w:r>
            <w:r>
              <w:rPr>
                <w:rFonts w:cs="Arial"/>
              </w:rPr>
              <w:t>, Source Document Intake</w:t>
            </w:r>
          </w:p>
        </w:tc>
      </w:tr>
      <w:tr w:rsidR="00812F7B" w:rsidRPr="00FC6D8E" w:rsidTr="00F21C8C">
        <w:trPr>
          <w:cantSplit/>
        </w:trPr>
        <w:tc>
          <w:tcPr>
            <w:tcW w:w="0" w:type="auto"/>
            <w:shd w:val="clear" w:color="auto" w:fill="BFBFBF"/>
          </w:tcPr>
          <w:p w:rsidR="00812F7B" w:rsidRPr="00FC6D8E" w:rsidRDefault="00812F7B" w:rsidP="00F21C8C">
            <w:pPr>
              <w:rPr>
                <w:rFonts w:cs="Arial"/>
              </w:rPr>
            </w:pPr>
          </w:p>
        </w:tc>
        <w:tc>
          <w:tcPr>
            <w:tcW w:w="5454" w:type="dxa"/>
            <w:shd w:val="clear" w:color="auto" w:fill="BFBFBF"/>
          </w:tcPr>
          <w:p w:rsidR="00812F7B" w:rsidRPr="00FC6D8E" w:rsidRDefault="00812F7B" w:rsidP="004853E1">
            <w:pPr>
              <w:rPr>
                <w:rFonts w:cs="Arial"/>
              </w:rPr>
            </w:pPr>
            <w:r w:rsidRPr="00FC6D8E">
              <w:rPr>
                <w:rFonts w:cs="Arial"/>
              </w:rPr>
              <w:t>Case Processor</w:t>
            </w:r>
          </w:p>
        </w:tc>
        <w:tc>
          <w:tcPr>
            <w:tcW w:w="3426" w:type="dxa"/>
          </w:tcPr>
          <w:p w:rsidR="00812F7B" w:rsidRPr="00FC6D8E" w:rsidRDefault="005D0190" w:rsidP="005D0190">
            <w:pPr>
              <w:rPr>
                <w:rFonts w:cs="Arial"/>
              </w:rPr>
            </w:pPr>
            <w:r>
              <w:rPr>
                <w:rFonts w:cs="Arial"/>
              </w:rPr>
              <w:t xml:space="preserve">Triage, </w:t>
            </w:r>
            <w:r w:rsidR="00812F7B" w:rsidRPr="00FC6D8E">
              <w:rPr>
                <w:rFonts w:cs="Arial"/>
              </w:rPr>
              <w:t xml:space="preserve">Data Entry, </w:t>
            </w:r>
            <w:r>
              <w:rPr>
                <w:rFonts w:cs="Arial"/>
              </w:rPr>
              <w:t>Complete Case Processing</w:t>
            </w:r>
            <w:r w:rsidR="00812F7B" w:rsidRPr="00FC6D8E">
              <w:rPr>
                <w:rFonts w:cs="Arial"/>
              </w:rPr>
              <w:t xml:space="preserve">, </w:t>
            </w:r>
            <w:r>
              <w:rPr>
                <w:rFonts w:cs="Arial"/>
              </w:rPr>
              <w:t xml:space="preserve">Final Case Review, </w:t>
            </w:r>
            <w:r w:rsidR="00812F7B" w:rsidRPr="00FC6D8E">
              <w:rPr>
                <w:rFonts w:cs="Arial"/>
              </w:rPr>
              <w:t>Awaiting Follow-up</w:t>
            </w:r>
            <w:r>
              <w:rPr>
                <w:rFonts w:cs="Arial"/>
              </w:rPr>
              <w:t>, AO</w:t>
            </w:r>
            <w:r w:rsidR="00812F7B">
              <w:rPr>
                <w:rFonts w:cs="Arial"/>
              </w:rPr>
              <w:t>SE Generation</w:t>
            </w:r>
          </w:p>
        </w:tc>
      </w:tr>
      <w:tr w:rsidR="005D0190" w:rsidRPr="00FC6D8E" w:rsidTr="00F21C8C">
        <w:trPr>
          <w:cantSplit/>
        </w:trPr>
        <w:tc>
          <w:tcPr>
            <w:tcW w:w="0" w:type="auto"/>
            <w:shd w:val="clear" w:color="auto" w:fill="BFBFBF"/>
          </w:tcPr>
          <w:p w:rsidR="005D0190" w:rsidRPr="00FC6D8E" w:rsidRDefault="005D0190" w:rsidP="00F21C8C">
            <w:pPr>
              <w:rPr>
                <w:rFonts w:cs="Arial"/>
              </w:rPr>
            </w:pPr>
          </w:p>
        </w:tc>
        <w:tc>
          <w:tcPr>
            <w:tcW w:w="5454" w:type="dxa"/>
            <w:shd w:val="clear" w:color="auto" w:fill="BFBFBF"/>
          </w:tcPr>
          <w:p w:rsidR="005D0190" w:rsidRPr="00FC6D8E" w:rsidRDefault="005D0190" w:rsidP="004853E1">
            <w:pPr>
              <w:rPr>
                <w:rFonts w:cs="Arial"/>
              </w:rPr>
            </w:pPr>
            <w:r w:rsidRPr="00FC6D8E">
              <w:rPr>
                <w:rFonts w:cs="Arial"/>
              </w:rPr>
              <w:t>Case Processor</w:t>
            </w:r>
            <w:r w:rsidR="004853E1">
              <w:rPr>
                <w:rFonts w:cs="Arial"/>
              </w:rPr>
              <w:t xml:space="preserve"> </w:t>
            </w:r>
            <w:r>
              <w:rPr>
                <w:rFonts w:cs="Arial"/>
              </w:rPr>
              <w:t>Private</w:t>
            </w:r>
          </w:p>
        </w:tc>
        <w:tc>
          <w:tcPr>
            <w:tcW w:w="3426" w:type="dxa"/>
          </w:tcPr>
          <w:p w:rsidR="005D0190" w:rsidRPr="00FC6D8E" w:rsidRDefault="005D0190" w:rsidP="00F21C8C">
            <w:pPr>
              <w:rPr>
                <w:rFonts w:cs="Arial"/>
              </w:rPr>
            </w:pPr>
            <w:r>
              <w:rPr>
                <w:rFonts w:cs="Arial"/>
              </w:rPr>
              <w:t xml:space="preserve">Triage, </w:t>
            </w:r>
            <w:r w:rsidRPr="00FC6D8E">
              <w:rPr>
                <w:rFonts w:cs="Arial"/>
              </w:rPr>
              <w:t xml:space="preserve">Data Entry, </w:t>
            </w:r>
            <w:r>
              <w:rPr>
                <w:rFonts w:cs="Arial"/>
              </w:rPr>
              <w:t>Complete Case Processing</w:t>
            </w:r>
            <w:r w:rsidRPr="00FC6D8E">
              <w:rPr>
                <w:rFonts w:cs="Arial"/>
              </w:rPr>
              <w:t xml:space="preserve">, </w:t>
            </w:r>
            <w:r>
              <w:rPr>
                <w:rFonts w:cs="Arial"/>
              </w:rPr>
              <w:t xml:space="preserve">Final Case Review, </w:t>
            </w:r>
            <w:r w:rsidRPr="00FC6D8E">
              <w:rPr>
                <w:rFonts w:cs="Arial"/>
              </w:rPr>
              <w:t>Awaiting Follow-up</w:t>
            </w:r>
            <w:r>
              <w:rPr>
                <w:rFonts w:cs="Arial"/>
              </w:rPr>
              <w:t>, AOSE Generation</w:t>
            </w:r>
          </w:p>
        </w:tc>
      </w:tr>
      <w:tr w:rsidR="00812F7B" w:rsidRPr="00FC6D8E" w:rsidTr="00F21C8C">
        <w:trPr>
          <w:cantSplit/>
        </w:trPr>
        <w:tc>
          <w:tcPr>
            <w:tcW w:w="0" w:type="auto"/>
            <w:shd w:val="clear" w:color="auto" w:fill="BFBFBF"/>
          </w:tcPr>
          <w:p w:rsidR="00812F7B" w:rsidRPr="00FC6D8E" w:rsidRDefault="00812F7B" w:rsidP="00F21C8C">
            <w:pPr>
              <w:rPr>
                <w:rFonts w:cs="Arial"/>
              </w:rPr>
            </w:pPr>
          </w:p>
        </w:tc>
        <w:tc>
          <w:tcPr>
            <w:tcW w:w="5454" w:type="dxa"/>
            <w:shd w:val="clear" w:color="auto" w:fill="BFBFBF"/>
          </w:tcPr>
          <w:p w:rsidR="00812F7B" w:rsidRPr="00FC6D8E" w:rsidRDefault="00812F7B" w:rsidP="00F21C8C">
            <w:pPr>
              <w:rPr>
                <w:rFonts w:cs="Arial"/>
              </w:rPr>
            </w:pPr>
            <w:r w:rsidRPr="00FC6D8E">
              <w:rPr>
                <w:rFonts w:cs="Arial"/>
              </w:rPr>
              <w:t>Medical Advisor</w:t>
            </w:r>
          </w:p>
        </w:tc>
        <w:tc>
          <w:tcPr>
            <w:tcW w:w="3426" w:type="dxa"/>
          </w:tcPr>
          <w:p w:rsidR="00812F7B" w:rsidRPr="00FC6D8E" w:rsidRDefault="00812F7B" w:rsidP="00F21C8C">
            <w:pPr>
              <w:rPr>
                <w:rFonts w:cs="Arial"/>
              </w:rPr>
            </w:pPr>
            <w:r w:rsidRPr="00FC6D8E">
              <w:rPr>
                <w:rFonts w:cs="Arial"/>
              </w:rPr>
              <w:t>Medical Review</w:t>
            </w:r>
            <w:r>
              <w:rPr>
                <w:rFonts w:cs="Arial"/>
              </w:rPr>
              <w:t xml:space="preserve">, </w:t>
            </w:r>
            <w:r w:rsidR="005D0190">
              <w:rPr>
                <w:rFonts w:cs="Arial"/>
              </w:rPr>
              <w:t>AOSE Search, AO</w:t>
            </w:r>
            <w:r>
              <w:rPr>
                <w:rFonts w:cs="Arial"/>
              </w:rPr>
              <w:t>SE Review</w:t>
            </w:r>
          </w:p>
        </w:tc>
      </w:tr>
      <w:tr w:rsidR="005D0190" w:rsidRPr="00FC6D8E" w:rsidTr="00F21C8C">
        <w:trPr>
          <w:cantSplit/>
        </w:trPr>
        <w:tc>
          <w:tcPr>
            <w:tcW w:w="0" w:type="auto"/>
            <w:shd w:val="clear" w:color="auto" w:fill="BFBFBF"/>
          </w:tcPr>
          <w:p w:rsidR="005D0190" w:rsidRPr="00FC6D8E" w:rsidRDefault="005D0190" w:rsidP="00F21C8C">
            <w:pPr>
              <w:rPr>
                <w:rFonts w:cs="Arial"/>
              </w:rPr>
            </w:pPr>
          </w:p>
        </w:tc>
        <w:tc>
          <w:tcPr>
            <w:tcW w:w="5454" w:type="dxa"/>
            <w:shd w:val="clear" w:color="auto" w:fill="BFBFBF"/>
          </w:tcPr>
          <w:p w:rsidR="005D0190" w:rsidRPr="00FC6D8E" w:rsidRDefault="005D0190" w:rsidP="00F21C8C">
            <w:pPr>
              <w:rPr>
                <w:rFonts w:cs="Arial"/>
              </w:rPr>
            </w:pPr>
            <w:r w:rsidRPr="00FC6D8E">
              <w:rPr>
                <w:rFonts w:cs="Arial"/>
              </w:rPr>
              <w:t>Medical Advisor</w:t>
            </w:r>
            <w:r>
              <w:rPr>
                <w:rFonts w:cs="Arial"/>
              </w:rPr>
              <w:t xml:space="preserve"> Private</w:t>
            </w:r>
          </w:p>
        </w:tc>
        <w:tc>
          <w:tcPr>
            <w:tcW w:w="3426" w:type="dxa"/>
          </w:tcPr>
          <w:p w:rsidR="005D0190" w:rsidRPr="00FC6D8E" w:rsidRDefault="005D0190" w:rsidP="00F21C8C">
            <w:pPr>
              <w:rPr>
                <w:rFonts w:cs="Arial"/>
              </w:rPr>
            </w:pPr>
            <w:r w:rsidRPr="00FC6D8E">
              <w:rPr>
                <w:rFonts w:cs="Arial"/>
              </w:rPr>
              <w:t>Medical Review</w:t>
            </w:r>
            <w:r>
              <w:rPr>
                <w:rFonts w:cs="Arial"/>
              </w:rPr>
              <w:t>, AOSE Search, AOSE Review</w:t>
            </w:r>
          </w:p>
        </w:tc>
      </w:tr>
      <w:tr w:rsidR="00812F7B" w:rsidRPr="00FC6D8E" w:rsidTr="00F21C8C">
        <w:trPr>
          <w:cantSplit/>
        </w:trPr>
        <w:tc>
          <w:tcPr>
            <w:tcW w:w="0" w:type="auto"/>
            <w:shd w:val="clear" w:color="auto" w:fill="BFBFBF"/>
          </w:tcPr>
          <w:p w:rsidR="00812F7B" w:rsidRPr="00FC6D8E" w:rsidRDefault="00812F7B" w:rsidP="00F21C8C">
            <w:pPr>
              <w:rPr>
                <w:rFonts w:cs="Arial"/>
              </w:rPr>
            </w:pPr>
          </w:p>
        </w:tc>
        <w:tc>
          <w:tcPr>
            <w:tcW w:w="5454" w:type="dxa"/>
            <w:shd w:val="clear" w:color="auto" w:fill="BFBFBF"/>
          </w:tcPr>
          <w:p w:rsidR="00812F7B" w:rsidRPr="00FC6D8E" w:rsidRDefault="004853E1" w:rsidP="00F21C8C">
            <w:pPr>
              <w:rPr>
                <w:rFonts w:cs="Arial"/>
              </w:rPr>
            </w:pPr>
            <w:r>
              <w:rPr>
                <w:rFonts w:cs="Arial"/>
              </w:rPr>
              <w:t>Periodic Report</w:t>
            </w:r>
            <w:r w:rsidR="005D0190">
              <w:rPr>
                <w:rFonts w:cs="Arial"/>
              </w:rPr>
              <w:t xml:space="preserve"> Coordinator</w:t>
            </w:r>
          </w:p>
        </w:tc>
        <w:tc>
          <w:tcPr>
            <w:tcW w:w="3426" w:type="dxa"/>
          </w:tcPr>
          <w:p w:rsidR="00812F7B" w:rsidRPr="00FC6D8E" w:rsidRDefault="005D0190" w:rsidP="00F21C8C">
            <w:pPr>
              <w:rPr>
                <w:rFonts w:cs="Arial"/>
              </w:rPr>
            </w:pPr>
            <w:r>
              <w:rPr>
                <w:rFonts w:cs="Arial"/>
              </w:rPr>
              <w:t>N/A</w:t>
            </w:r>
          </w:p>
        </w:tc>
      </w:tr>
      <w:tr w:rsidR="00812F7B" w:rsidRPr="00FC6D8E" w:rsidTr="00F21C8C">
        <w:trPr>
          <w:cantSplit/>
        </w:trPr>
        <w:tc>
          <w:tcPr>
            <w:tcW w:w="0" w:type="auto"/>
            <w:shd w:val="clear" w:color="auto" w:fill="BFBFBF"/>
          </w:tcPr>
          <w:p w:rsidR="00812F7B" w:rsidRPr="00FC6D8E" w:rsidRDefault="00812F7B" w:rsidP="00F21C8C">
            <w:pPr>
              <w:rPr>
                <w:rFonts w:cs="Arial"/>
              </w:rPr>
            </w:pPr>
          </w:p>
        </w:tc>
        <w:tc>
          <w:tcPr>
            <w:tcW w:w="5454" w:type="dxa"/>
            <w:shd w:val="clear" w:color="auto" w:fill="BFBFBF"/>
            <w:vAlign w:val="bottom"/>
          </w:tcPr>
          <w:p w:rsidR="00812F7B" w:rsidRPr="00FC6D8E" w:rsidRDefault="005D0190" w:rsidP="00F21C8C">
            <w:pPr>
              <w:rPr>
                <w:rFonts w:cs="Arial"/>
              </w:rPr>
            </w:pPr>
            <w:r>
              <w:rPr>
                <w:rFonts w:cs="Arial"/>
              </w:rPr>
              <w:t>Periodic Reporting Specialist</w:t>
            </w:r>
          </w:p>
        </w:tc>
        <w:tc>
          <w:tcPr>
            <w:tcW w:w="3426" w:type="dxa"/>
          </w:tcPr>
          <w:p w:rsidR="00812F7B" w:rsidRPr="00FC6D8E" w:rsidRDefault="00812F7B" w:rsidP="00F21C8C">
            <w:pPr>
              <w:rPr>
                <w:rFonts w:cs="Arial"/>
              </w:rPr>
            </w:pPr>
            <w:r w:rsidRPr="00FC6D8E">
              <w:rPr>
                <w:rFonts w:cs="Arial"/>
              </w:rPr>
              <w:t>N/A</w:t>
            </w:r>
          </w:p>
        </w:tc>
      </w:tr>
      <w:tr w:rsidR="005D0190" w:rsidRPr="00FC6D8E" w:rsidTr="00F21C8C">
        <w:trPr>
          <w:cantSplit/>
        </w:trPr>
        <w:tc>
          <w:tcPr>
            <w:tcW w:w="0" w:type="auto"/>
            <w:shd w:val="clear" w:color="auto" w:fill="BFBFBF"/>
          </w:tcPr>
          <w:p w:rsidR="005D0190" w:rsidRPr="00FC6D8E" w:rsidRDefault="005D0190" w:rsidP="00F21C8C">
            <w:pPr>
              <w:rPr>
                <w:rFonts w:cs="Arial"/>
              </w:rPr>
            </w:pPr>
          </w:p>
        </w:tc>
        <w:tc>
          <w:tcPr>
            <w:tcW w:w="5454" w:type="dxa"/>
            <w:shd w:val="clear" w:color="auto" w:fill="BFBFBF"/>
            <w:vAlign w:val="bottom"/>
          </w:tcPr>
          <w:p w:rsidR="005D0190" w:rsidRDefault="005D0190" w:rsidP="00F21C8C">
            <w:pPr>
              <w:rPr>
                <w:rFonts w:cs="Arial"/>
              </w:rPr>
            </w:pPr>
            <w:r>
              <w:rPr>
                <w:rFonts w:cs="Arial"/>
              </w:rPr>
              <w:t>Regulatory</w:t>
            </w:r>
            <w:r w:rsidR="00B406A5">
              <w:rPr>
                <w:rFonts w:cs="Arial"/>
              </w:rPr>
              <w:t xml:space="preserve"> Reporting</w:t>
            </w:r>
            <w:r>
              <w:rPr>
                <w:rFonts w:cs="Arial"/>
              </w:rPr>
              <w:t xml:space="preserve"> Specialist</w:t>
            </w:r>
          </w:p>
        </w:tc>
        <w:tc>
          <w:tcPr>
            <w:tcW w:w="3426" w:type="dxa"/>
          </w:tcPr>
          <w:p w:rsidR="005D0190" w:rsidRPr="00FC6D8E" w:rsidRDefault="005D0190" w:rsidP="00F21C8C">
            <w:pPr>
              <w:rPr>
                <w:rFonts w:cs="Arial"/>
              </w:rPr>
            </w:pPr>
            <w:r>
              <w:rPr>
                <w:rFonts w:cs="Arial"/>
              </w:rPr>
              <w:t>Awaiting Follow-up</w:t>
            </w:r>
          </w:p>
        </w:tc>
      </w:tr>
      <w:tr w:rsidR="00812F7B" w:rsidRPr="00FC6D8E" w:rsidTr="00F21C8C">
        <w:trPr>
          <w:cantSplit/>
        </w:trPr>
        <w:tc>
          <w:tcPr>
            <w:tcW w:w="696" w:type="dxa"/>
            <w:shd w:val="clear" w:color="auto" w:fill="BFBFBF"/>
          </w:tcPr>
          <w:p w:rsidR="00812F7B" w:rsidRPr="00FC6D8E" w:rsidRDefault="00812F7B" w:rsidP="00F21C8C">
            <w:pPr>
              <w:rPr>
                <w:rFonts w:cs="Arial"/>
              </w:rPr>
            </w:pPr>
          </w:p>
        </w:tc>
        <w:tc>
          <w:tcPr>
            <w:tcW w:w="5454" w:type="dxa"/>
            <w:shd w:val="clear" w:color="auto" w:fill="BFBFBF"/>
            <w:vAlign w:val="bottom"/>
          </w:tcPr>
          <w:p w:rsidR="00812F7B" w:rsidRPr="00FC6D8E" w:rsidRDefault="00812F7B" w:rsidP="00F21C8C">
            <w:pPr>
              <w:rPr>
                <w:rFonts w:cs="Arial"/>
              </w:rPr>
            </w:pPr>
            <w:r w:rsidRPr="00FC6D8E">
              <w:rPr>
                <w:rFonts w:cs="Arial"/>
              </w:rPr>
              <w:t>Read Only</w:t>
            </w:r>
          </w:p>
        </w:tc>
        <w:tc>
          <w:tcPr>
            <w:tcW w:w="3426" w:type="dxa"/>
          </w:tcPr>
          <w:p w:rsidR="00812F7B" w:rsidRPr="00FC6D8E" w:rsidRDefault="00812F7B" w:rsidP="00F21C8C">
            <w:pPr>
              <w:rPr>
                <w:rFonts w:cs="Arial"/>
              </w:rPr>
            </w:pPr>
            <w:r w:rsidRPr="00FC6D8E">
              <w:rPr>
                <w:rFonts w:cs="Arial"/>
              </w:rPr>
              <w:t>N/A</w:t>
            </w:r>
          </w:p>
        </w:tc>
      </w:tr>
      <w:tr w:rsidR="005D0190" w:rsidRPr="00FC6D8E" w:rsidTr="00F21C8C">
        <w:trPr>
          <w:cantSplit/>
        </w:trPr>
        <w:tc>
          <w:tcPr>
            <w:tcW w:w="696" w:type="dxa"/>
            <w:shd w:val="clear" w:color="auto" w:fill="BFBFBF"/>
          </w:tcPr>
          <w:p w:rsidR="005D0190" w:rsidRPr="00FC6D8E" w:rsidRDefault="005D0190" w:rsidP="00F21C8C">
            <w:pPr>
              <w:rPr>
                <w:rFonts w:cs="Arial"/>
              </w:rPr>
            </w:pPr>
          </w:p>
        </w:tc>
        <w:tc>
          <w:tcPr>
            <w:tcW w:w="5454" w:type="dxa"/>
            <w:shd w:val="clear" w:color="auto" w:fill="BFBFBF"/>
            <w:vAlign w:val="bottom"/>
          </w:tcPr>
          <w:p w:rsidR="005D0190" w:rsidRPr="00FC6D8E" w:rsidRDefault="005D0190" w:rsidP="00F21C8C">
            <w:pPr>
              <w:rPr>
                <w:rFonts w:cs="Arial"/>
              </w:rPr>
            </w:pPr>
            <w:r>
              <w:rPr>
                <w:rFonts w:cs="Arial"/>
              </w:rPr>
              <w:t>Coding Review Specialist (same as read only)</w:t>
            </w:r>
          </w:p>
        </w:tc>
        <w:tc>
          <w:tcPr>
            <w:tcW w:w="3426" w:type="dxa"/>
          </w:tcPr>
          <w:p w:rsidR="005D0190" w:rsidRPr="00FC6D8E" w:rsidRDefault="005D0190" w:rsidP="00F21C8C">
            <w:pPr>
              <w:rPr>
                <w:rFonts w:cs="Arial"/>
              </w:rPr>
            </w:pPr>
            <w:r>
              <w:rPr>
                <w:rFonts w:cs="Arial"/>
              </w:rPr>
              <w:t>N/A</w:t>
            </w:r>
          </w:p>
        </w:tc>
      </w:tr>
      <w:tr w:rsidR="00812F7B" w:rsidRPr="00FC6D8E" w:rsidTr="00F21C8C">
        <w:trPr>
          <w:cantSplit/>
        </w:trPr>
        <w:tc>
          <w:tcPr>
            <w:tcW w:w="696" w:type="dxa"/>
            <w:shd w:val="clear" w:color="auto" w:fill="BFBFBF"/>
          </w:tcPr>
          <w:p w:rsidR="00812F7B" w:rsidRPr="00FC6D8E" w:rsidRDefault="00812F7B" w:rsidP="00F21C8C">
            <w:pPr>
              <w:rPr>
                <w:rFonts w:cs="Arial"/>
              </w:rPr>
            </w:pPr>
          </w:p>
        </w:tc>
        <w:tc>
          <w:tcPr>
            <w:tcW w:w="5454" w:type="dxa"/>
            <w:shd w:val="clear" w:color="auto" w:fill="BFBFBF"/>
            <w:vAlign w:val="bottom"/>
          </w:tcPr>
          <w:p w:rsidR="00812F7B" w:rsidRPr="00FC6D8E" w:rsidRDefault="00A5166A" w:rsidP="00F21C8C">
            <w:pPr>
              <w:rPr>
                <w:rFonts w:cs="Arial"/>
              </w:rPr>
            </w:pPr>
            <w:r>
              <w:rPr>
                <w:rFonts w:cs="Arial"/>
              </w:rPr>
              <w:t>System</w:t>
            </w:r>
            <w:r w:rsidR="00812F7B" w:rsidRPr="00FC6D8E">
              <w:rPr>
                <w:rFonts w:cs="Arial"/>
              </w:rPr>
              <w:t xml:space="preserve"> Administrator</w:t>
            </w:r>
          </w:p>
        </w:tc>
        <w:tc>
          <w:tcPr>
            <w:tcW w:w="3426" w:type="dxa"/>
          </w:tcPr>
          <w:p w:rsidR="00812F7B" w:rsidRPr="00FC6D8E" w:rsidRDefault="00812F7B" w:rsidP="00F21C8C">
            <w:pPr>
              <w:rPr>
                <w:rFonts w:cs="Arial"/>
              </w:rPr>
            </w:pPr>
            <w:r>
              <w:rPr>
                <w:rFonts w:cs="Arial"/>
              </w:rPr>
              <w:t>Case Deletion Pending</w:t>
            </w:r>
          </w:p>
        </w:tc>
      </w:tr>
      <w:tr w:rsidR="00812F7B" w:rsidRPr="00FC6D8E" w:rsidTr="00F21C8C">
        <w:trPr>
          <w:cantSplit/>
        </w:trPr>
        <w:tc>
          <w:tcPr>
            <w:tcW w:w="696" w:type="dxa"/>
            <w:shd w:val="clear" w:color="auto" w:fill="BFBFBF"/>
          </w:tcPr>
          <w:p w:rsidR="00812F7B" w:rsidRPr="00FC6D8E" w:rsidRDefault="00812F7B" w:rsidP="00F21C8C">
            <w:pPr>
              <w:rPr>
                <w:rFonts w:cs="Arial"/>
              </w:rPr>
            </w:pPr>
          </w:p>
        </w:tc>
        <w:tc>
          <w:tcPr>
            <w:tcW w:w="5454" w:type="dxa"/>
            <w:shd w:val="clear" w:color="auto" w:fill="BFBFBF"/>
            <w:vAlign w:val="bottom"/>
          </w:tcPr>
          <w:p w:rsidR="00812F7B" w:rsidRPr="00FC6D8E" w:rsidRDefault="00812F7B" w:rsidP="00F21C8C">
            <w:pPr>
              <w:rPr>
                <w:rFonts w:cs="Arial"/>
              </w:rPr>
            </w:pPr>
            <w:r w:rsidRPr="00FC6D8E">
              <w:rPr>
                <w:rFonts w:cs="Arial"/>
              </w:rPr>
              <w:t>Super User Group</w:t>
            </w:r>
          </w:p>
        </w:tc>
        <w:tc>
          <w:tcPr>
            <w:tcW w:w="3426" w:type="dxa"/>
          </w:tcPr>
          <w:p w:rsidR="00812F7B" w:rsidRPr="00FC6D8E" w:rsidRDefault="00812F7B" w:rsidP="00F21C8C">
            <w:pPr>
              <w:rPr>
                <w:rFonts w:cs="Arial"/>
              </w:rPr>
            </w:pPr>
            <w:r w:rsidRPr="00FC6D8E">
              <w:rPr>
                <w:rFonts w:cs="Arial"/>
              </w:rPr>
              <w:t>N/A</w:t>
            </w:r>
          </w:p>
        </w:tc>
      </w:tr>
    </w:tbl>
    <w:p w:rsidR="00812F7B" w:rsidRPr="00FC6D8E" w:rsidRDefault="00812F7B" w:rsidP="00812F7B">
      <w:pPr>
        <w:pStyle w:val="StyleLeft019"/>
        <w:jc w:val="both"/>
        <w:rPr>
          <w:rFonts w:cs="Arial"/>
          <w:snapToGrid w:val="0"/>
        </w:rPr>
      </w:pPr>
    </w:p>
    <w:p w:rsidR="00934B94" w:rsidRDefault="00934B94" w:rsidP="00812F7B">
      <w:pPr>
        <w:ind w:right="90"/>
      </w:pPr>
    </w:p>
    <w:p w:rsidR="00812F7B" w:rsidRDefault="005D0190" w:rsidP="00812F7B">
      <w:pPr>
        <w:ind w:right="90"/>
      </w:pPr>
      <w:r>
        <w:lastRenderedPageBreak/>
        <w:t>All User Groups identified as Private will not be able to view the following sections on the case form to protect Data Privacy</w:t>
      </w:r>
      <w:r w:rsidR="00F32D1D">
        <w:t>:</w:t>
      </w:r>
    </w:p>
    <w:p w:rsidR="005D0190" w:rsidRDefault="005D0190" w:rsidP="001C4A35">
      <w:pPr>
        <w:numPr>
          <w:ilvl w:val="0"/>
          <w:numId w:val="6"/>
        </w:numPr>
        <w:ind w:right="90"/>
      </w:pPr>
      <w:r>
        <w:t>Reporter Information</w:t>
      </w:r>
    </w:p>
    <w:p w:rsidR="005D0190" w:rsidRDefault="005D0190" w:rsidP="001C4A35">
      <w:pPr>
        <w:numPr>
          <w:ilvl w:val="0"/>
          <w:numId w:val="6"/>
        </w:numPr>
        <w:ind w:right="90"/>
      </w:pPr>
      <w:r>
        <w:t>Patient Information</w:t>
      </w:r>
    </w:p>
    <w:p w:rsidR="005D0190" w:rsidRDefault="005D0190" w:rsidP="001C4A35">
      <w:pPr>
        <w:numPr>
          <w:ilvl w:val="0"/>
          <w:numId w:val="6"/>
        </w:numPr>
        <w:ind w:right="90"/>
      </w:pPr>
      <w:r>
        <w:t>Contact Log Information</w:t>
      </w:r>
    </w:p>
    <w:p w:rsidR="00547C89" w:rsidRDefault="00547C89" w:rsidP="00525BD5"/>
    <w:p w:rsidR="00550CAF" w:rsidRDefault="00550CAF" w:rsidP="00525BD5">
      <w:r>
        <w:t xml:space="preserve">The configuration for </w:t>
      </w:r>
      <w:r w:rsidR="002A04F1">
        <w:t xml:space="preserve">Workflow and Security </w:t>
      </w:r>
      <w:r>
        <w:t>is captured and referenced under Appendix 1 in this document</w:t>
      </w:r>
      <w:r w:rsidR="00F32D1D">
        <w:t>.</w:t>
      </w:r>
    </w:p>
    <w:p w:rsidR="002828D3" w:rsidRDefault="002828D3" w:rsidP="00EB5BDB"/>
    <w:p w:rsidR="007C694E" w:rsidRDefault="007C694E" w:rsidP="001C4A35">
      <w:pPr>
        <w:pStyle w:val="Heading2"/>
        <w:numPr>
          <w:ilvl w:val="1"/>
          <w:numId w:val="1"/>
        </w:numPr>
        <w:rPr>
          <w:rStyle w:val="Hyperlink"/>
          <w:noProof w:val="0"/>
          <w:color w:val="auto"/>
          <w:u w:val="none"/>
        </w:rPr>
      </w:pPr>
      <w:bookmarkStart w:id="113" w:name="_Toc355251088"/>
      <w:bookmarkStart w:id="114" w:name="_Toc365549057"/>
      <w:r>
        <w:rPr>
          <w:rStyle w:val="Hyperlink"/>
          <w:noProof w:val="0"/>
          <w:color w:val="auto"/>
          <w:u w:val="none"/>
        </w:rPr>
        <w:t>Code</w:t>
      </w:r>
      <w:r w:rsidR="0062129D">
        <w:rPr>
          <w:rStyle w:val="Hyperlink"/>
          <w:noProof w:val="0"/>
          <w:color w:val="auto"/>
          <w:u w:val="none"/>
        </w:rPr>
        <w:t xml:space="preserve"> L</w:t>
      </w:r>
      <w:r>
        <w:rPr>
          <w:rStyle w:val="Hyperlink"/>
          <w:noProof w:val="0"/>
          <w:color w:val="auto"/>
          <w:u w:val="none"/>
        </w:rPr>
        <w:t>ist</w:t>
      </w:r>
      <w:bookmarkEnd w:id="104"/>
      <w:r w:rsidR="00656906">
        <w:rPr>
          <w:rStyle w:val="Hyperlink"/>
          <w:noProof w:val="0"/>
          <w:color w:val="auto"/>
          <w:u w:val="none"/>
        </w:rPr>
        <w:t>s</w:t>
      </w:r>
      <w:bookmarkEnd w:id="113"/>
      <w:bookmarkEnd w:id="114"/>
    </w:p>
    <w:p w:rsidR="0027177D" w:rsidRDefault="0027177D" w:rsidP="0027177D">
      <w:r>
        <w:t>The Code</w:t>
      </w:r>
      <w:r w:rsidR="00656906">
        <w:t xml:space="preserve"> L</w:t>
      </w:r>
      <w:r>
        <w:t xml:space="preserve">ist(s) settings are derived from the Quintiles Gold </w:t>
      </w:r>
      <w:proofErr w:type="gramStart"/>
      <w:r>
        <w:t>Standard,</w:t>
      </w:r>
      <w:proofErr w:type="gramEnd"/>
      <w:r>
        <w:t xml:space="preserve"> updated and configured as required to meet the needs for Project AEGIS.</w:t>
      </w:r>
    </w:p>
    <w:p w:rsidR="005B1031" w:rsidRDefault="005B1031" w:rsidP="0017490A"/>
    <w:p w:rsidR="00D36E0E" w:rsidRDefault="005C4E7C" w:rsidP="00D36E0E">
      <w:r>
        <w:t xml:space="preserve">The strategy of </w:t>
      </w:r>
      <w:r w:rsidR="008522C1">
        <w:t xml:space="preserve">how </w:t>
      </w:r>
      <w:r w:rsidR="00D36E0E">
        <w:t>Cod</w:t>
      </w:r>
      <w:r w:rsidR="00656906">
        <w:t>e L</w:t>
      </w:r>
      <w:r w:rsidR="00D36E0E">
        <w:t>ist(s)</w:t>
      </w:r>
      <w:r w:rsidR="008522C1">
        <w:t xml:space="preserve"> are</w:t>
      </w:r>
      <w:r>
        <w:t xml:space="preserve"> configured in Argus </w:t>
      </w:r>
      <w:r w:rsidR="00D36E0E">
        <w:t>is as per Quintiles Gold Standard.</w:t>
      </w:r>
    </w:p>
    <w:p w:rsidR="005C4E7C" w:rsidRDefault="005C4E7C" w:rsidP="0017490A"/>
    <w:p w:rsidR="005C4E7C" w:rsidRDefault="005C4E7C" w:rsidP="0017490A">
      <w:r>
        <w:t xml:space="preserve">The configuration for </w:t>
      </w:r>
      <w:r w:rsidR="0017490A">
        <w:t>Code List</w:t>
      </w:r>
      <w:r w:rsidR="00656906">
        <w:t>s</w:t>
      </w:r>
      <w:r>
        <w:t xml:space="preserve"> is referenced under</w:t>
      </w:r>
      <w:r w:rsidR="0017490A">
        <w:t xml:space="preserve"> </w:t>
      </w:r>
      <w:r w:rsidR="00EF4A7F">
        <w:fldChar w:fldCharType="begin"/>
      </w:r>
      <w:r w:rsidR="0017490A">
        <w:instrText xml:space="preserve"> REF _Ref342914635 \h </w:instrText>
      </w:r>
      <w:r w:rsidR="00EF4A7F">
        <w:fldChar w:fldCharType="separate"/>
      </w:r>
      <w:r w:rsidR="00596060" w:rsidRPr="00CB60C8">
        <w:rPr>
          <w:rStyle w:val="Hyperlink"/>
          <w:noProof w:val="0"/>
          <w:color w:val="auto"/>
          <w:u w:val="none"/>
        </w:rPr>
        <w:t>Appendix 1</w:t>
      </w:r>
      <w:r w:rsidR="00EF4A7F">
        <w:fldChar w:fldCharType="end"/>
      </w:r>
      <w:r w:rsidR="0017490A">
        <w:t xml:space="preserve"> in this document.</w:t>
      </w:r>
    </w:p>
    <w:p w:rsidR="0017490A" w:rsidRDefault="0017490A" w:rsidP="0017490A"/>
    <w:p w:rsidR="00EB5BDB" w:rsidRDefault="00EB5BDB" w:rsidP="001C4A35">
      <w:pPr>
        <w:pStyle w:val="Heading2"/>
        <w:numPr>
          <w:ilvl w:val="1"/>
          <w:numId w:val="1"/>
        </w:numPr>
        <w:rPr>
          <w:rStyle w:val="Hyperlink"/>
          <w:noProof w:val="0"/>
          <w:color w:val="auto"/>
          <w:u w:val="none"/>
        </w:rPr>
      </w:pPr>
      <w:bookmarkStart w:id="115" w:name="_Toc355251089"/>
      <w:bookmarkStart w:id="116" w:name="_Toc365549058"/>
      <w:bookmarkStart w:id="117" w:name="_Ref342914396"/>
      <w:bookmarkStart w:id="118" w:name="_Ref342914422"/>
      <w:bookmarkStart w:id="119" w:name="_Ref342914444"/>
      <w:r>
        <w:rPr>
          <w:rStyle w:val="Hyperlink"/>
          <w:noProof w:val="0"/>
          <w:color w:val="auto"/>
          <w:u w:val="none"/>
        </w:rPr>
        <w:t>System Configuration</w:t>
      </w:r>
      <w:bookmarkEnd w:id="115"/>
      <w:bookmarkEnd w:id="116"/>
    </w:p>
    <w:p w:rsidR="0027177D" w:rsidRDefault="0027177D" w:rsidP="0027177D">
      <w:r>
        <w:t xml:space="preserve">The System Configuration settings are derived from the Quintiles Gold </w:t>
      </w:r>
      <w:proofErr w:type="gramStart"/>
      <w:r>
        <w:t>Standard,</w:t>
      </w:r>
      <w:proofErr w:type="gramEnd"/>
      <w:r>
        <w:t xml:space="preserve"> updated and configured as required to meet the needs for Project AEGIS.</w:t>
      </w:r>
    </w:p>
    <w:p w:rsidR="0027177D" w:rsidRDefault="0027177D" w:rsidP="0027177D"/>
    <w:p w:rsidR="0027177D" w:rsidRDefault="0027177D" w:rsidP="0027177D">
      <w:r>
        <w:t xml:space="preserve">The strategy of how the System is </w:t>
      </w:r>
      <w:r w:rsidR="00760B57">
        <w:t>configured</w:t>
      </w:r>
      <w:r>
        <w:t xml:space="preserve"> is as per Quintiles Gold Standard.</w:t>
      </w:r>
    </w:p>
    <w:p w:rsidR="0027177D" w:rsidRDefault="0027177D" w:rsidP="0027177D"/>
    <w:p w:rsidR="00550CAF" w:rsidRDefault="00550CAF" w:rsidP="00550CAF"/>
    <w:p w:rsidR="00550CAF" w:rsidRDefault="00550CAF" w:rsidP="00550CAF">
      <w:r>
        <w:t>The configuration for System Configuration is referenced under Appendix 1 in this document</w:t>
      </w:r>
    </w:p>
    <w:p w:rsidR="00550CAF" w:rsidRDefault="00550CAF" w:rsidP="00550CAF"/>
    <w:p w:rsidR="007C694E" w:rsidRDefault="007C694E" w:rsidP="001C4A35">
      <w:pPr>
        <w:pStyle w:val="Heading2"/>
        <w:numPr>
          <w:ilvl w:val="1"/>
          <w:numId w:val="1"/>
        </w:numPr>
        <w:rPr>
          <w:rStyle w:val="Hyperlink"/>
          <w:noProof w:val="0"/>
          <w:color w:val="auto"/>
          <w:u w:val="none"/>
        </w:rPr>
      </w:pPr>
      <w:bookmarkStart w:id="120" w:name="_Toc355251090"/>
      <w:bookmarkStart w:id="121" w:name="_Toc365549059"/>
      <w:r>
        <w:rPr>
          <w:rStyle w:val="Hyperlink"/>
          <w:noProof w:val="0"/>
          <w:color w:val="auto"/>
          <w:u w:val="none"/>
        </w:rPr>
        <w:t>Letter Templates</w:t>
      </w:r>
      <w:bookmarkEnd w:id="117"/>
      <w:bookmarkEnd w:id="118"/>
      <w:bookmarkEnd w:id="119"/>
      <w:bookmarkEnd w:id="120"/>
      <w:bookmarkEnd w:id="121"/>
    </w:p>
    <w:p w:rsidR="0027177D" w:rsidRDefault="0027177D" w:rsidP="0027177D">
      <w:r>
        <w:t>The Letter Templates are derived from the Quintiles Gold Standard, updated and configured as required to meet the needs for Project AEGIS.</w:t>
      </w:r>
    </w:p>
    <w:p w:rsidR="008522C1" w:rsidRDefault="008522C1" w:rsidP="006732FB"/>
    <w:p w:rsidR="006732FB" w:rsidRDefault="00D36E0E" w:rsidP="006732FB">
      <w:r>
        <w:t xml:space="preserve">The strategy of </w:t>
      </w:r>
      <w:r w:rsidR="008522C1">
        <w:t xml:space="preserve">how </w:t>
      </w:r>
      <w:r w:rsidR="00B96A99">
        <w:t xml:space="preserve">Letter Templates </w:t>
      </w:r>
      <w:r w:rsidR="008522C1">
        <w:t xml:space="preserve">are </w:t>
      </w:r>
      <w:r w:rsidR="00B96A99">
        <w:t xml:space="preserve">configured in Argus </w:t>
      </w:r>
      <w:r w:rsidR="006732FB">
        <w:t>is as per Quintiles Gold Standard.</w:t>
      </w:r>
    </w:p>
    <w:p w:rsidR="00B96A99" w:rsidRDefault="00B96A99" w:rsidP="00B96A99"/>
    <w:p w:rsidR="00B96A99" w:rsidRDefault="00B96A99" w:rsidP="00B96A99">
      <w:r>
        <w:t xml:space="preserve">The configuration for Letter Templates is referenced under </w:t>
      </w:r>
      <w:r w:rsidR="00EF4A7F">
        <w:fldChar w:fldCharType="begin"/>
      </w:r>
      <w:r>
        <w:instrText xml:space="preserve"> REF _Ref342914635 \h </w:instrText>
      </w:r>
      <w:r w:rsidR="00EF4A7F">
        <w:fldChar w:fldCharType="separate"/>
      </w:r>
      <w:r w:rsidR="00596060" w:rsidRPr="00CB60C8">
        <w:rPr>
          <w:rStyle w:val="Hyperlink"/>
          <w:noProof w:val="0"/>
          <w:color w:val="auto"/>
          <w:u w:val="none"/>
        </w:rPr>
        <w:t>Appendix 1</w:t>
      </w:r>
      <w:r w:rsidR="00EF4A7F">
        <w:fldChar w:fldCharType="end"/>
      </w:r>
      <w:r>
        <w:t xml:space="preserve"> in this document.</w:t>
      </w:r>
    </w:p>
    <w:p w:rsidR="00B96A99" w:rsidRDefault="00B96A99" w:rsidP="00B96A99"/>
    <w:p w:rsidR="00F61F9C" w:rsidRDefault="00F61F9C" w:rsidP="001C4A35">
      <w:pPr>
        <w:pStyle w:val="Heading2"/>
        <w:numPr>
          <w:ilvl w:val="1"/>
          <w:numId w:val="1"/>
        </w:numPr>
        <w:rPr>
          <w:rStyle w:val="Hyperlink"/>
          <w:iCs/>
          <w:noProof w:val="0"/>
          <w:color w:val="auto"/>
          <w:u w:val="none"/>
        </w:rPr>
      </w:pPr>
      <w:bookmarkStart w:id="122" w:name="_Toc365549060"/>
      <w:r>
        <w:rPr>
          <w:rStyle w:val="Hyperlink"/>
          <w:iCs/>
          <w:noProof w:val="0"/>
          <w:color w:val="auto"/>
          <w:u w:val="none"/>
        </w:rPr>
        <w:t>Narrative Templates</w:t>
      </w:r>
      <w:bookmarkEnd w:id="122"/>
    </w:p>
    <w:p w:rsidR="00F61F9C" w:rsidRDefault="00F61F9C" w:rsidP="00F61F9C">
      <w:r>
        <w:t>The Narrative Templates are derived from the Quintiles Gold Standard, updated and configured as required to meet the needs for Project AEGIS.</w:t>
      </w:r>
    </w:p>
    <w:p w:rsidR="00F61F9C" w:rsidRDefault="00F61F9C" w:rsidP="00F61F9C"/>
    <w:p w:rsidR="00F61F9C" w:rsidRDefault="00F61F9C" w:rsidP="00F61F9C">
      <w:r>
        <w:t>The strategy of how Narrative Templates are configured in Argus is as per Quintiles Gold Standard.</w:t>
      </w:r>
    </w:p>
    <w:p w:rsidR="00F61F9C" w:rsidRDefault="00F61F9C" w:rsidP="00F61F9C"/>
    <w:p w:rsidR="00F61F9C" w:rsidRDefault="00F61F9C" w:rsidP="00F61F9C">
      <w:r>
        <w:t xml:space="preserve">The configuration for Narrative Templates is referenced under </w:t>
      </w:r>
      <w:r w:rsidR="00EF4A7F">
        <w:fldChar w:fldCharType="begin"/>
      </w:r>
      <w:r>
        <w:instrText xml:space="preserve"> REF _Ref342914635 \h </w:instrText>
      </w:r>
      <w:r w:rsidR="00EF4A7F">
        <w:fldChar w:fldCharType="separate"/>
      </w:r>
      <w:r w:rsidRPr="00CB60C8">
        <w:rPr>
          <w:rStyle w:val="Hyperlink"/>
          <w:noProof w:val="0"/>
          <w:color w:val="auto"/>
          <w:u w:val="none"/>
        </w:rPr>
        <w:t>Appendix 1</w:t>
      </w:r>
      <w:r w:rsidR="00EF4A7F">
        <w:fldChar w:fldCharType="end"/>
      </w:r>
      <w:r>
        <w:t xml:space="preserve"> in this document.</w:t>
      </w:r>
    </w:p>
    <w:p w:rsidR="001A08DC" w:rsidRDefault="001A08DC" w:rsidP="00F61F9C"/>
    <w:p w:rsidR="00081A00" w:rsidRDefault="003A47DA" w:rsidP="00081A00">
      <w:pPr>
        <w:pStyle w:val="Heading1"/>
      </w:pPr>
      <w:bookmarkStart w:id="123" w:name="_Toc355251091"/>
      <w:bookmarkStart w:id="124" w:name="_Toc365549061"/>
      <w:r>
        <w:lastRenderedPageBreak/>
        <w:t>References</w:t>
      </w:r>
      <w:bookmarkEnd w:id="123"/>
      <w:bookmarkEnd w:id="124"/>
    </w:p>
    <w:p w:rsidR="00081A00" w:rsidRPr="00081A00" w:rsidRDefault="00081A00" w:rsidP="00081A00"/>
    <w:tbl>
      <w:tblPr>
        <w:tblW w:w="98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30"/>
        <w:gridCol w:w="7380"/>
      </w:tblGrid>
      <w:tr w:rsidR="003A47DA" w:rsidRPr="00FC6D8E" w:rsidTr="0033380F">
        <w:trPr>
          <w:tblHeader/>
        </w:trPr>
        <w:tc>
          <w:tcPr>
            <w:tcW w:w="2430" w:type="dxa"/>
            <w:tcBorders>
              <w:top w:val="single" w:sz="6" w:space="0" w:color="auto"/>
              <w:left w:val="single" w:sz="6" w:space="0" w:color="auto"/>
              <w:bottom w:val="single" w:sz="6" w:space="0" w:color="auto"/>
              <w:right w:val="single" w:sz="6" w:space="0" w:color="auto"/>
            </w:tcBorders>
            <w:shd w:val="clear" w:color="auto" w:fill="CCCCCC"/>
          </w:tcPr>
          <w:p w:rsidR="003A47DA" w:rsidRPr="00FC6D8E" w:rsidRDefault="003A47DA" w:rsidP="00642CA3">
            <w:pPr>
              <w:pStyle w:val="StyleTableCellHeadersCalibri"/>
              <w:rPr>
                <w:rFonts w:cs="Arial"/>
              </w:rPr>
            </w:pPr>
            <w:r w:rsidRPr="00FC6D8E">
              <w:rPr>
                <w:rFonts w:cs="Arial"/>
              </w:rPr>
              <w:t xml:space="preserve">Document </w:t>
            </w:r>
            <w:r w:rsidR="00642CA3">
              <w:rPr>
                <w:rFonts w:cs="Arial"/>
              </w:rPr>
              <w:t>Type</w:t>
            </w:r>
          </w:p>
        </w:tc>
        <w:tc>
          <w:tcPr>
            <w:tcW w:w="7380" w:type="dxa"/>
            <w:tcBorders>
              <w:top w:val="single" w:sz="6" w:space="0" w:color="auto"/>
              <w:left w:val="single" w:sz="6" w:space="0" w:color="auto"/>
              <w:bottom w:val="single" w:sz="6" w:space="0" w:color="auto"/>
              <w:right w:val="single" w:sz="6" w:space="0" w:color="auto"/>
            </w:tcBorders>
            <w:shd w:val="clear" w:color="auto" w:fill="CCCCCC"/>
          </w:tcPr>
          <w:p w:rsidR="003A47DA" w:rsidRPr="00FC6D8E" w:rsidRDefault="003A47DA" w:rsidP="0033380F">
            <w:pPr>
              <w:pStyle w:val="StyleTableCellHeadersCalibri"/>
              <w:rPr>
                <w:rFonts w:cs="Arial"/>
              </w:rPr>
            </w:pPr>
            <w:r w:rsidRPr="00FC6D8E">
              <w:rPr>
                <w:rFonts w:cs="Arial"/>
              </w:rPr>
              <w:t>Document Title</w:t>
            </w:r>
            <w:r w:rsidR="00642CA3">
              <w:rPr>
                <w:rFonts w:cs="Arial"/>
              </w:rPr>
              <w:t>/Description</w:t>
            </w:r>
          </w:p>
        </w:tc>
      </w:tr>
      <w:tr w:rsidR="006732FB" w:rsidRPr="00FC6D8E" w:rsidTr="00BF1062">
        <w:trPr>
          <w:trHeight w:val="377"/>
        </w:trPr>
        <w:tc>
          <w:tcPr>
            <w:tcW w:w="2430" w:type="dxa"/>
            <w:tcBorders>
              <w:top w:val="single" w:sz="6" w:space="0" w:color="auto"/>
              <w:bottom w:val="single" w:sz="6" w:space="0" w:color="auto"/>
            </w:tcBorders>
          </w:tcPr>
          <w:p w:rsidR="006732FB" w:rsidRPr="008522C1" w:rsidRDefault="006732FB" w:rsidP="0033380F">
            <w:pPr>
              <w:pStyle w:val="StyleCalibriCentered"/>
              <w:rPr>
                <w:rFonts w:cs="Arial"/>
                <w:sz w:val="20"/>
              </w:rPr>
            </w:pPr>
            <w:r w:rsidRPr="008522C1">
              <w:rPr>
                <w:rFonts w:cs="Arial"/>
                <w:sz w:val="20"/>
              </w:rPr>
              <w:t>Quintiles Gold Standard</w:t>
            </w:r>
          </w:p>
        </w:tc>
        <w:tc>
          <w:tcPr>
            <w:tcW w:w="7380" w:type="dxa"/>
            <w:tcBorders>
              <w:top w:val="single" w:sz="6" w:space="0" w:color="auto"/>
              <w:bottom w:val="single" w:sz="6" w:space="0" w:color="auto"/>
            </w:tcBorders>
          </w:tcPr>
          <w:p w:rsidR="006732FB" w:rsidRDefault="00760B57" w:rsidP="004B334C">
            <w:pPr>
              <w:rPr>
                <w:rStyle w:val="StyleCalibriBlack"/>
                <w:rFonts w:cs="Arial"/>
              </w:rPr>
            </w:pPr>
            <w:r>
              <w:rPr>
                <w:rStyle w:val="StyleCalibriBlack"/>
                <w:rFonts w:cs="Arial"/>
                <w:b/>
              </w:rPr>
              <w:t>CSD_Finalv26</w:t>
            </w:r>
            <w:r w:rsidRPr="006732FB">
              <w:rPr>
                <w:rStyle w:val="StyleCalibriBlack"/>
                <w:rFonts w:cs="Arial"/>
                <w:b/>
              </w:rPr>
              <w:t>.doc</w:t>
            </w:r>
            <w:r>
              <w:rPr>
                <w:rStyle w:val="StyleCalibriBlack"/>
                <w:rFonts w:cs="Arial"/>
              </w:rPr>
              <w:t xml:space="preserve"> – This document describes how artifacts are configured in Argus. </w:t>
            </w:r>
            <w:r w:rsidR="006732FB">
              <w:rPr>
                <w:rStyle w:val="StyleCalibriBlack"/>
                <w:rFonts w:cs="Arial"/>
              </w:rPr>
              <w:t>In addition this document also captures the Quintiles Gold Standard Configuration.</w:t>
            </w:r>
          </w:p>
        </w:tc>
      </w:tr>
      <w:tr w:rsidR="00BF1062" w:rsidRPr="00FC6D8E" w:rsidTr="0033380F">
        <w:trPr>
          <w:trHeight w:val="377"/>
        </w:trPr>
        <w:tc>
          <w:tcPr>
            <w:tcW w:w="2430" w:type="dxa"/>
            <w:tcBorders>
              <w:top w:val="single" w:sz="6" w:space="0" w:color="auto"/>
            </w:tcBorders>
          </w:tcPr>
          <w:p w:rsidR="00BF1062" w:rsidRPr="008522C1" w:rsidRDefault="00BF1062" w:rsidP="0033380F">
            <w:pPr>
              <w:pStyle w:val="StyleCalibriCentered"/>
              <w:rPr>
                <w:rFonts w:cs="Arial"/>
                <w:sz w:val="20"/>
              </w:rPr>
            </w:pPr>
            <w:r>
              <w:rPr>
                <w:rFonts w:cs="Arial"/>
                <w:sz w:val="20"/>
              </w:rPr>
              <w:t>Validation Report</w:t>
            </w:r>
          </w:p>
        </w:tc>
        <w:tc>
          <w:tcPr>
            <w:tcW w:w="7380" w:type="dxa"/>
            <w:tcBorders>
              <w:top w:val="single" w:sz="6" w:space="0" w:color="auto"/>
            </w:tcBorders>
          </w:tcPr>
          <w:p w:rsidR="00BF1062" w:rsidRPr="00BF1062" w:rsidRDefault="0027177D" w:rsidP="006732FB">
            <w:pPr>
              <w:rPr>
                <w:rStyle w:val="StyleCalibriBlack"/>
                <w:rFonts w:cs="Arial"/>
              </w:rPr>
            </w:pPr>
            <w:r>
              <w:rPr>
                <w:rStyle w:val="StyleCalibriBlack"/>
                <w:rFonts w:cs="Arial"/>
              </w:rPr>
              <w:t>AEGIS</w:t>
            </w:r>
            <w:r w:rsidR="00BF1062" w:rsidRPr="00BF1062">
              <w:rPr>
                <w:rStyle w:val="StyleCalibriBlack"/>
                <w:rFonts w:cs="Arial"/>
              </w:rPr>
              <w:t xml:space="preserve"> Validation Report</w:t>
            </w:r>
          </w:p>
        </w:tc>
      </w:tr>
    </w:tbl>
    <w:p w:rsidR="008604F4" w:rsidRDefault="00ED2E8D" w:rsidP="005A75A3">
      <w:pPr>
        <w:pStyle w:val="Heading1"/>
      </w:pPr>
      <w:bookmarkStart w:id="125" w:name="_Toc355251092"/>
      <w:r>
        <w:br w:type="page"/>
      </w:r>
      <w:bookmarkStart w:id="126" w:name="_Toc365549062"/>
      <w:r w:rsidR="0085669A" w:rsidRPr="005A75A3">
        <w:lastRenderedPageBreak/>
        <w:t>A</w:t>
      </w:r>
      <w:bookmarkEnd w:id="105"/>
      <w:r w:rsidR="003A47DA">
        <w:t>ppendi</w:t>
      </w:r>
      <w:r w:rsidR="00EF31BA">
        <w:t>x 1</w:t>
      </w:r>
      <w:bookmarkEnd w:id="125"/>
      <w:bookmarkEnd w:id="126"/>
    </w:p>
    <w:p w:rsidR="00CB60C8" w:rsidRPr="00CB60C8" w:rsidRDefault="00CB60C8" w:rsidP="001C4A35">
      <w:pPr>
        <w:pStyle w:val="ListParagraph"/>
        <w:numPr>
          <w:ilvl w:val="0"/>
          <w:numId w:val="1"/>
        </w:numPr>
        <w:spacing w:before="200" w:after="240"/>
        <w:contextualSpacing w:val="0"/>
        <w:outlineLvl w:val="1"/>
        <w:rPr>
          <w:rStyle w:val="Hyperlink"/>
          <w:b/>
          <w:bCs/>
          <w:noProof w:val="0"/>
          <w:vanish/>
          <w:color w:val="auto"/>
          <w:sz w:val="26"/>
          <w:szCs w:val="26"/>
          <w:u w:val="none"/>
        </w:rPr>
      </w:pPr>
      <w:bookmarkStart w:id="127" w:name="_Toc342914021"/>
      <w:bookmarkStart w:id="128" w:name="_Toc342914528"/>
      <w:bookmarkStart w:id="129" w:name="_Toc342914554"/>
      <w:bookmarkStart w:id="130" w:name="_Toc342916370"/>
      <w:bookmarkStart w:id="131" w:name="_Toc342918333"/>
      <w:bookmarkStart w:id="132" w:name="_Toc342920271"/>
      <w:bookmarkStart w:id="133" w:name="_Toc342920481"/>
      <w:bookmarkStart w:id="134" w:name="_Toc342988676"/>
      <w:bookmarkStart w:id="135" w:name="_Toc342988691"/>
      <w:bookmarkStart w:id="136" w:name="_Toc342988918"/>
      <w:bookmarkStart w:id="137" w:name="_Toc342988947"/>
      <w:bookmarkStart w:id="138" w:name="_Toc342989113"/>
      <w:bookmarkStart w:id="139" w:name="_Toc342989282"/>
      <w:bookmarkStart w:id="140" w:name="_Toc342989300"/>
      <w:bookmarkStart w:id="141" w:name="_Toc342989315"/>
      <w:bookmarkStart w:id="142" w:name="_Toc342989344"/>
      <w:bookmarkStart w:id="143" w:name="_Toc343672528"/>
      <w:bookmarkStart w:id="144" w:name="_Toc343672542"/>
      <w:bookmarkStart w:id="145" w:name="_Toc343672783"/>
      <w:bookmarkStart w:id="146" w:name="_Toc343672963"/>
      <w:bookmarkStart w:id="147" w:name="_Toc343673122"/>
      <w:bookmarkStart w:id="148" w:name="_Toc343673321"/>
      <w:bookmarkStart w:id="149" w:name="_Toc343674362"/>
      <w:bookmarkStart w:id="150" w:name="_Toc343675369"/>
      <w:bookmarkStart w:id="151" w:name="_Toc343680109"/>
      <w:bookmarkStart w:id="152" w:name="_Toc343858413"/>
      <w:bookmarkStart w:id="153" w:name="_Toc347405610"/>
      <w:bookmarkStart w:id="154" w:name="_Toc347405626"/>
      <w:bookmarkStart w:id="155" w:name="_Toc347760040"/>
      <w:bookmarkStart w:id="156" w:name="_Toc347760055"/>
      <w:bookmarkStart w:id="157" w:name="_Toc347760224"/>
      <w:bookmarkStart w:id="158" w:name="_Toc347760270"/>
      <w:bookmarkStart w:id="159" w:name="_Toc348621551"/>
      <w:bookmarkStart w:id="160" w:name="_Toc349318424"/>
      <w:bookmarkStart w:id="161" w:name="_Toc349318498"/>
      <w:bookmarkStart w:id="162" w:name="_Toc349318685"/>
      <w:bookmarkStart w:id="163" w:name="_Toc349318841"/>
      <w:bookmarkStart w:id="164" w:name="_Toc349320393"/>
      <w:bookmarkStart w:id="165" w:name="_Toc349646708"/>
      <w:bookmarkStart w:id="166" w:name="_Toc349907712"/>
      <w:bookmarkStart w:id="167" w:name="_Toc349908057"/>
      <w:bookmarkStart w:id="168" w:name="_Toc350153828"/>
      <w:bookmarkStart w:id="169" w:name="_Toc350758041"/>
      <w:bookmarkStart w:id="170" w:name="_Toc351543664"/>
      <w:bookmarkStart w:id="171" w:name="_Toc352831979"/>
      <w:bookmarkStart w:id="172" w:name="_Toc353539339"/>
      <w:bookmarkStart w:id="173" w:name="_Toc355251039"/>
      <w:bookmarkStart w:id="174" w:name="_Toc355251093"/>
      <w:bookmarkStart w:id="175" w:name="_Toc359225713"/>
      <w:bookmarkStart w:id="176" w:name="_Toc359226370"/>
      <w:bookmarkStart w:id="177" w:name="_Toc359226391"/>
      <w:bookmarkStart w:id="178" w:name="_Toc359226415"/>
      <w:bookmarkStart w:id="179" w:name="_Toc359226693"/>
      <w:bookmarkStart w:id="180" w:name="_Toc359226707"/>
      <w:bookmarkStart w:id="181" w:name="_Toc359226732"/>
      <w:bookmarkStart w:id="182" w:name="_Toc359226932"/>
      <w:bookmarkStart w:id="183" w:name="_Toc361149600"/>
      <w:bookmarkStart w:id="184" w:name="_Toc361150535"/>
      <w:bookmarkStart w:id="185" w:name="_Toc365549063"/>
      <w:bookmarkStart w:id="186" w:name="_Toc316563478"/>
      <w:bookmarkStart w:id="187" w:name="_Ref342913713"/>
      <w:bookmarkStart w:id="188" w:name="_Ref342913755"/>
      <w:bookmarkStart w:id="189" w:name="_Ref342913763"/>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bookmarkEnd w:id="186"/>
    <w:bookmarkEnd w:id="187"/>
    <w:bookmarkEnd w:id="188"/>
    <w:bookmarkEnd w:id="189"/>
    <w:p w:rsidR="00CB60C8" w:rsidRPr="00CB60C8" w:rsidRDefault="00CB60C8" w:rsidP="00EF31BA">
      <w:pPr>
        <w:pStyle w:val="ListParagraph"/>
        <w:spacing w:before="200" w:after="240"/>
        <w:ind w:left="0"/>
        <w:contextualSpacing w:val="0"/>
        <w:outlineLvl w:val="1"/>
      </w:pPr>
    </w:p>
    <w:tbl>
      <w:tblPr>
        <w:tblW w:w="0" w:type="auto"/>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tblPr>
      <w:tblGrid>
        <w:gridCol w:w="727"/>
        <w:gridCol w:w="2522"/>
        <w:gridCol w:w="7043"/>
      </w:tblGrid>
      <w:tr w:rsidR="005A75A3" w:rsidRPr="007D7C7E" w:rsidTr="0060405E">
        <w:trPr>
          <w:tblHeader/>
        </w:trPr>
        <w:tc>
          <w:tcPr>
            <w:tcW w:w="727" w:type="dxa"/>
            <w:shd w:val="clear" w:color="auto" w:fill="BFBFBF"/>
          </w:tcPr>
          <w:p w:rsidR="005A75A3" w:rsidRPr="007D7C7E" w:rsidRDefault="007C694E" w:rsidP="004B5287">
            <w:pPr>
              <w:jc w:val="center"/>
              <w:rPr>
                <w:b/>
              </w:rPr>
            </w:pPr>
            <w:r>
              <w:rPr>
                <w:b/>
              </w:rPr>
              <w:t>Sr. No.</w:t>
            </w:r>
          </w:p>
        </w:tc>
        <w:tc>
          <w:tcPr>
            <w:tcW w:w="2522" w:type="dxa"/>
            <w:shd w:val="clear" w:color="auto" w:fill="BFBFBF"/>
          </w:tcPr>
          <w:p w:rsidR="005A75A3" w:rsidRPr="007D7C7E" w:rsidRDefault="005A75A3" w:rsidP="004B5287">
            <w:pPr>
              <w:jc w:val="center"/>
              <w:rPr>
                <w:b/>
              </w:rPr>
            </w:pPr>
            <w:r w:rsidRPr="007D7C7E">
              <w:rPr>
                <w:b/>
              </w:rPr>
              <w:t>Configuration Item</w:t>
            </w:r>
          </w:p>
        </w:tc>
        <w:tc>
          <w:tcPr>
            <w:tcW w:w="7043" w:type="dxa"/>
            <w:shd w:val="clear" w:color="auto" w:fill="BFBFBF"/>
          </w:tcPr>
          <w:p w:rsidR="005A75A3" w:rsidRPr="007D7C7E" w:rsidRDefault="006D0522" w:rsidP="006D0522">
            <w:pPr>
              <w:jc w:val="center"/>
              <w:rPr>
                <w:b/>
              </w:rPr>
            </w:pPr>
            <w:r>
              <w:rPr>
                <w:b/>
              </w:rPr>
              <w:t>Fi</w:t>
            </w:r>
            <w:r w:rsidR="005A75A3" w:rsidRPr="007D7C7E">
              <w:rPr>
                <w:b/>
              </w:rPr>
              <w:t>le</w:t>
            </w:r>
          </w:p>
        </w:tc>
      </w:tr>
      <w:tr w:rsidR="005A75A3" w:rsidRPr="007D7C7E" w:rsidTr="0060405E">
        <w:trPr>
          <w:cantSplit/>
          <w:tblHeader/>
        </w:trPr>
        <w:tc>
          <w:tcPr>
            <w:tcW w:w="727" w:type="dxa"/>
            <w:shd w:val="clear" w:color="auto" w:fill="auto"/>
          </w:tcPr>
          <w:p w:rsidR="00165D0B" w:rsidRPr="009865C6" w:rsidRDefault="00165D0B" w:rsidP="001C4A35">
            <w:pPr>
              <w:numPr>
                <w:ilvl w:val="0"/>
                <w:numId w:val="4"/>
              </w:numPr>
              <w:rPr>
                <w:rStyle w:val="Emphasis"/>
                <w:i w:val="0"/>
              </w:rPr>
            </w:pPr>
          </w:p>
        </w:tc>
        <w:tc>
          <w:tcPr>
            <w:tcW w:w="2522" w:type="dxa"/>
            <w:shd w:val="clear" w:color="auto" w:fill="auto"/>
          </w:tcPr>
          <w:p w:rsidR="005A75A3" w:rsidRDefault="005B1031" w:rsidP="005B1031">
            <w:r w:rsidRPr="009865C6">
              <w:t>Workflow and Security</w:t>
            </w:r>
          </w:p>
          <w:p w:rsidR="0063240A" w:rsidRPr="009865C6" w:rsidRDefault="0063240A" w:rsidP="005B1031">
            <w:bookmarkStart w:id="190" w:name="OLE_LINK4"/>
            <w:bookmarkStart w:id="191" w:name="OLE_LINK5"/>
            <w:r w:rsidRPr="0063240A">
              <w:rPr>
                <w:b/>
                <w:color w:val="FF0000"/>
              </w:rPr>
              <w:t>See “Change History” V5.1</w:t>
            </w:r>
            <w:bookmarkEnd w:id="190"/>
            <w:bookmarkEnd w:id="191"/>
          </w:p>
        </w:tc>
        <w:tc>
          <w:tcPr>
            <w:tcW w:w="7043" w:type="dxa"/>
            <w:shd w:val="clear" w:color="auto" w:fill="auto"/>
          </w:tcPr>
          <w:p w:rsidR="00127681" w:rsidRPr="009865C6" w:rsidRDefault="00127681" w:rsidP="007207D4">
            <w:pPr>
              <w:jc w:val="center"/>
            </w:pPr>
          </w:p>
          <w:p w:rsidR="005A75A3" w:rsidRPr="009865C6" w:rsidRDefault="00E1423E" w:rsidP="007207D4">
            <w:pPr>
              <w:jc w:val="center"/>
            </w:pPr>
            <w:r>
              <w:object w:dxaOrig="1551" w:dyaOrig="1004">
                <v:shape id="_x0000_i1027" type="#_x0000_t75" style="width:77pt;height:50.5pt" o:ole="">
                  <v:imagedata r:id="rId21" o:title=""/>
                </v:shape>
                <o:OLEObject Type="Embed" ProgID="Excel.Sheet.12" ShapeID="_x0000_i1027" DrawAspect="Icon" ObjectID="_1470469942" r:id="rId22"/>
              </w:object>
            </w:r>
          </w:p>
        </w:tc>
      </w:tr>
      <w:tr w:rsidR="005A75A3" w:rsidRPr="007D7C7E" w:rsidTr="0060405E">
        <w:trPr>
          <w:cantSplit/>
          <w:tblHeader/>
        </w:trPr>
        <w:tc>
          <w:tcPr>
            <w:tcW w:w="727" w:type="dxa"/>
            <w:shd w:val="clear" w:color="auto" w:fill="auto"/>
          </w:tcPr>
          <w:p w:rsidR="00165D0B" w:rsidRPr="00A8194E" w:rsidRDefault="00165D0B" w:rsidP="001C4A35">
            <w:pPr>
              <w:numPr>
                <w:ilvl w:val="0"/>
                <w:numId w:val="4"/>
              </w:numPr>
              <w:rPr>
                <w:b/>
                <w:bCs/>
                <w:iCs/>
              </w:rPr>
            </w:pPr>
          </w:p>
        </w:tc>
        <w:tc>
          <w:tcPr>
            <w:tcW w:w="2522" w:type="dxa"/>
            <w:shd w:val="clear" w:color="auto" w:fill="auto"/>
          </w:tcPr>
          <w:p w:rsidR="005A75A3" w:rsidRDefault="00A8194E" w:rsidP="002F7740">
            <w:r w:rsidRPr="002F7740">
              <w:t>Code</w:t>
            </w:r>
            <w:r w:rsidR="002F7740">
              <w:t xml:space="preserve"> L</w:t>
            </w:r>
            <w:r w:rsidRPr="002F7740">
              <w:t>ist</w:t>
            </w:r>
            <w:r w:rsidR="00760B57">
              <w:t>s</w:t>
            </w:r>
          </w:p>
          <w:p w:rsidR="0063240A" w:rsidRPr="002F7740" w:rsidRDefault="0063240A" w:rsidP="002F7740">
            <w:r w:rsidRPr="0063240A">
              <w:rPr>
                <w:b/>
                <w:color w:val="FF0000"/>
              </w:rPr>
              <w:t>See “Change History” V5.1</w:t>
            </w:r>
          </w:p>
        </w:tc>
        <w:tc>
          <w:tcPr>
            <w:tcW w:w="7043" w:type="dxa"/>
            <w:shd w:val="clear" w:color="auto" w:fill="auto"/>
          </w:tcPr>
          <w:p w:rsidR="005A75A3" w:rsidRDefault="00E1423E" w:rsidP="007207D4">
            <w:pPr>
              <w:jc w:val="center"/>
            </w:pPr>
            <w:r>
              <w:object w:dxaOrig="1551" w:dyaOrig="1004">
                <v:shape id="_x0000_i1028" type="#_x0000_t75" style="width:77pt;height:50.5pt" o:ole="">
                  <v:imagedata r:id="rId23" o:title=""/>
                </v:shape>
                <o:OLEObject Type="Embed" ProgID="Excel.Sheet.12" ShapeID="_x0000_i1028" DrawAspect="Icon" ObjectID="_1470469943" r:id="rId24"/>
              </w:object>
            </w:r>
          </w:p>
        </w:tc>
      </w:tr>
      <w:tr w:rsidR="004B5422" w:rsidRPr="007D7C7E" w:rsidTr="0060405E">
        <w:trPr>
          <w:cantSplit/>
          <w:trHeight w:val="323"/>
          <w:tblHeader/>
        </w:trPr>
        <w:tc>
          <w:tcPr>
            <w:tcW w:w="727" w:type="dxa"/>
            <w:shd w:val="clear" w:color="auto" w:fill="auto"/>
          </w:tcPr>
          <w:p w:rsidR="004B5422" w:rsidRDefault="004B5422" w:rsidP="001C4A35">
            <w:pPr>
              <w:numPr>
                <w:ilvl w:val="0"/>
                <w:numId w:val="4"/>
              </w:numPr>
              <w:rPr>
                <w:rStyle w:val="Emphasis"/>
                <w:i w:val="0"/>
              </w:rPr>
            </w:pPr>
          </w:p>
        </w:tc>
        <w:tc>
          <w:tcPr>
            <w:tcW w:w="2522" w:type="dxa"/>
            <w:shd w:val="clear" w:color="auto" w:fill="auto"/>
          </w:tcPr>
          <w:p w:rsidR="004B5422" w:rsidRDefault="004B5422" w:rsidP="005A68D4">
            <w:r w:rsidRPr="002F7740">
              <w:t>System Configuration</w:t>
            </w:r>
          </w:p>
          <w:p w:rsidR="0063240A" w:rsidRPr="002F7740" w:rsidRDefault="0063240A" w:rsidP="005A68D4">
            <w:r w:rsidRPr="0063240A">
              <w:rPr>
                <w:b/>
                <w:color w:val="FF0000"/>
              </w:rPr>
              <w:t>See “Change History” V5.1</w:t>
            </w:r>
          </w:p>
        </w:tc>
        <w:tc>
          <w:tcPr>
            <w:tcW w:w="7043" w:type="dxa"/>
            <w:shd w:val="clear" w:color="auto" w:fill="auto"/>
          </w:tcPr>
          <w:p w:rsidR="00127681" w:rsidRPr="00FC48D6" w:rsidRDefault="00127681" w:rsidP="007207D4">
            <w:pPr>
              <w:jc w:val="center"/>
            </w:pPr>
          </w:p>
          <w:p w:rsidR="004B5422" w:rsidRPr="00FC48D6" w:rsidRDefault="00E1423E" w:rsidP="007207D4">
            <w:pPr>
              <w:jc w:val="center"/>
            </w:pPr>
            <w:r>
              <w:object w:dxaOrig="1551" w:dyaOrig="1004">
                <v:shape id="_x0000_i1029" type="#_x0000_t75" style="width:77pt;height:50.5pt" o:ole="">
                  <v:imagedata r:id="rId25" o:title=""/>
                </v:shape>
                <o:OLEObject Type="Embed" ProgID="Excel.Sheet.12" ShapeID="_x0000_i1029" DrawAspect="Icon" ObjectID="_1470469944" r:id="rId26"/>
              </w:object>
            </w:r>
          </w:p>
        </w:tc>
      </w:tr>
      <w:tr w:rsidR="00FF4378" w:rsidRPr="007D7C7E" w:rsidTr="0060405E">
        <w:trPr>
          <w:cantSplit/>
          <w:trHeight w:val="350"/>
          <w:tblHeader/>
        </w:trPr>
        <w:tc>
          <w:tcPr>
            <w:tcW w:w="727" w:type="dxa"/>
          </w:tcPr>
          <w:p w:rsidR="00FF4378" w:rsidRDefault="00FF4378" w:rsidP="001C4A35">
            <w:pPr>
              <w:numPr>
                <w:ilvl w:val="0"/>
                <w:numId w:val="4"/>
              </w:numPr>
              <w:rPr>
                <w:rStyle w:val="Emphasis"/>
                <w:i w:val="0"/>
              </w:rPr>
            </w:pPr>
          </w:p>
        </w:tc>
        <w:tc>
          <w:tcPr>
            <w:tcW w:w="2522" w:type="dxa"/>
          </w:tcPr>
          <w:p w:rsidR="00BC6D94" w:rsidRDefault="00EF4A7F" w:rsidP="00BC6D94">
            <w:r>
              <w:fldChar w:fldCharType="begin"/>
            </w:r>
            <w:r w:rsidR="00BC6D94">
              <w:instrText xml:space="preserve"> REF _Ref266449871 \h </w:instrText>
            </w:r>
            <w:r>
              <w:fldChar w:fldCharType="separate"/>
            </w:r>
            <w:r w:rsidR="00BC6D94" w:rsidRPr="00FC6D8E">
              <w:t>Aggregate Reports</w:t>
            </w:r>
            <w:r>
              <w:fldChar w:fldCharType="end"/>
            </w:r>
          </w:p>
          <w:p w:rsidR="00964C44" w:rsidRPr="00964C44" w:rsidRDefault="00964C44" w:rsidP="00BC6D94">
            <w:pPr>
              <w:rPr>
                <w:b/>
                <w:color w:val="FF0000"/>
              </w:rPr>
            </w:pPr>
            <w:r w:rsidRPr="00964C44">
              <w:rPr>
                <w:b/>
                <w:color w:val="FF0000"/>
              </w:rPr>
              <w:t>NOTE: No change from Iteration 5</w:t>
            </w:r>
          </w:p>
          <w:p w:rsidR="00FF4378" w:rsidRDefault="00FF4378" w:rsidP="005A68D4">
            <w:pPr>
              <w:rPr>
                <w:iCs/>
                <w:lang w:val="en-GB"/>
              </w:rPr>
            </w:pPr>
          </w:p>
        </w:tc>
        <w:tc>
          <w:tcPr>
            <w:tcW w:w="7043" w:type="dxa"/>
          </w:tcPr>
          <w:p w:rsidR="0060405E" w:rsidRDefault="00EF4A7F" w:rsidP="0060405E">
            <w:pPr>
              <w:pStyle w:val="NormalWeb"/>
            </w:pPr>
            <w:hyperlink r:id="rId27" w:history="1">
              <w:r w:rsidR="0060405E">
                <w:rPr>
                  <w:rStyle w:val="Hyperlink"/>
                  <w:rFonts w:ascii="Calibri" w:hAnsi="Calibri" w:cs="Calibri"/>
                </w:rPr>
                <w:t>https://ata.quintiles.com/sites/IPS/2012001/Quintiles%20Confidential/Business/Periodic%20Reporting/05-Design/Argus%20CSD/Aegis%20Argus%20Safety%20Aggerate%20Report%20CSD%20-%20Iteration%205.1.xlsx</w:t>
              </w:r>
            </w:hyperlink>
          </w:p>
          <w:p w:rsidR="00FF4378" w:rsidRDefault="00FF4378" w:rsidP="007207D4">
            <w:pPr>
              <w:jc w:val="center"/>
            </w:pPr>
          </w:p>
        </w:tc>
      </w:tr>
      <w:tr w:rsidR="009A47B6" w:rsidRPr="007D7C7E" w:rsidTr="0060405E">
        <w:trPr>
          <w:cantSplit/>
          <w:trHeight w:val="350"/>
          <w:tblHeader/>
        </w:trPr>
        <w:tc>
          <w:tcPr>
            <w:tcW w:w="727" w:type="dxa"/>
            <w:tcBorders>
              <w:bottom w:val="single" w:sz="4" w:space="0" w:color="000000"/>
            </w:tcBorders>
          </w:tcPr>
          <w:p w:rsidR="009A47B6" w:rsidRDefault="009A47B6" w:rsidP="001C4A35">
            <w:pPr>
              <w:numPr>
                <w:ilvl w:val="0"/>
                <w:numId w:val="4"/>
              </w:numPr>
              <w:rPr>
                <w:rStyle w:val="Emphasis"/>
                <w:i w:val="0"/>
              </w:rPr>
            </w:pPr>
          </w:p>
        </w:tc>
        <w:tc>
          <w:tcPr>
            <w:tcW w:w="2522" w:type="dxa"/>
            <w:tcBorders>
              <w:bottom w:val="single" w:sz="4" w:space="0" w:color="000000"/>
            </w:tcBorders>
          </w:tcPr>
          <w:p w:rsidR="00BC6D94" w:rsidRDefault="00BC6D94" w:rsidP="005A68D4">
            <w:pPr>
              <w:rPr>
                <w:iCs/>
                <w:lang w:val="en-GB"/>
              </w:rPr>
            </w:pPr>
            <w:r>
              <w:rPr>
                <w:iCs/>
                <w:lang w:val="en-GB"/>
              </w:rPr>
              <w:t>Periodic Reports</w:t>
            </w:r>
          </w:p>
          <w:p w:rsidR="00964C44" w:rsidRPr="00964C44" w:rsidRDefault="00964C44" w:rsidP="00964C44">
            <w:pPr>
              <w:rPr>
                <w:b/>
                <w:color w:val="FF0000"/>
              </w:rPr>
            </w:pPr>
            <w:r w:rsidRPr="00964C44">
              <w:rPr>
                <w:b/>
                <w:color w:val="FF0000"/>
              </w:rPr>
              <w:t>NOTE: No change from Iteration 5</w:t>
            </w:r>
          </w:p>
          <w:p w:rsidR="00964C44" w:rsidRPr="00BA66CD" w:rsidRDefault="00964C44" w:rsidP="005A68D4">
            <w:pPr>
              <w:rPr>
                <w:iCs/>
                <w:lang w:val="en-GB"/>
              </w:rPr>
            </w:pPr>
          </w:p>
        </w:tc>
        <w:tc>
          <w:tcPr>
            <w:tcW w:w="7043" w:type="dxa"/>
            <w:tcBorders>
              <w:bottom w:val="single" w:sz="4" w:space="0" w:color="000000"/>
            </w:tcBorders>
          </w:tcPr>
          <w:p w:rsidR="0060405E" w:rsidRDefault="00EF4A7F" w:rsidP="0060405E">
            <w:pPr>
              <w:pStyle w:val="NormalWeb"/>
            </w:pPr>
            <w:hyperlink r:id="rId28" w:history="1">
              <w:r w:rsidR="0060405E">
                <w:rPr>
                  <w:rStyle w:val="Hyperlink"/>
                  <w:rFonts w:ascii="Calibri" w:hAnsi="Calibri" w:cs="Calibri"/>
                </w:rPr>
                <w:t>https://ata.quintiles.com/sites/IPS/2012001/Quintiles%20Confidential/Business/Periodic%20Reporting/05-Design/Argus%20CSD/Aegis%20Argus%20Safety%20Periodic%20Report%20CSD%20-%20Iteration%205.1.xlsx</w:t>
              </w:r>
            </w:hyperlink>
          </w:p>
          <w:p w:rsidR="009A47B6" w:rsidRDefault="009A47B6" w:rsidP="007207D4">
            <w:pPr>
              <w:jc w:val="center"/>
            </w:pPr>
          </w:p>
        </w:tc>
      </w:tr>
      <w:tr w:rsidR="005B1031" w:rsidRPr="007D7C7E" w:rsidTr="0060405E">
        <w:trPr>
          <w:cantSplit/>
          <w:trHeight w:val="350"/>
          <w:tblHeader/>
        </w:trPr>
        <w:tc>
          <w:tcPr>
            <w:tcW w:w="727" w:type="dxa"/>
            <w:tcBorders>
              <w:bottom w:val="single" w:sz="4" w:space="0" w:color="000000"/>
            </w:tcBorders>
            <w:shd w:val="clear" w:color="auto" w:fill="auto"/>
          </w:tcPr>
          <w:p w:rsidR="005B1031" w:rsidRDefault="005B1031" w:rsidP="001C4A35">
            <w:pPr>
              <w:numPr>
                <w:ilvl w:val="0"/>
                <w:numId w:val="4"/>
              </w:numPr>
              <w:rPr>
                <w:rStyle w:val="Emphasis"/>
                <w:i w:val="0"/>
              </w:rPr>
            </w:pPr>
          </w:p>
        </w:tc>
        <w:tc>
          <w:tcPr>
            <w:tcW w:w="2522" w:type="dxa"/>
            <w:tcBorders>
              <w:bottom w:val="single" w:sz="4" w:space="0" w:color="000000"/>
            </w:tcBorders>
            <w:shd w:val="clear" w:color="auto" w:fill="auto"/>
          </w:tcPr>
          <w:p w:rsidR="005B1031" w:rsidRDefault="002A3971" w:rsidP="005A68D4">
            <w:pPr>
              <w:rPr>
                <w:iCs/>
                <w:lang w:val="en-GB"/>
              </w:rPr>
            </w:pPr>
            <w:r>
              <w:rPr>
                <w:iCs/>
                <w:lang w:val="en-GB"/>
              </w:rPr>
              <w:t xml:space="preserve">Pre-Save / </w:t>
            </w:r>
            <w:r w:rsidR="005B1031" w:rsidRPr="00BA66CD">
              <w:rPr>
                <w:iCs/>
                <w:lang w:val="en-GB"/>
              </w:rPr>
              <w:t>F_CUSTOM_ROUTINE_BEFORE_COMMIT</w:t>
            </w:r>
          </w:p>
          <w:p w:rsidR="002A3971" w:rsidRDefault="002A3971" w:rsidP="005A68D4">
            <w:r w:rsidRPr="0063240A">
              <w:rPr>
                <w:b/>
                <w:color w:val="FF0000"/>
              </w:rPr>
              <w:t>See “Change History” V5.1</w:t>
            </w:r>
          </w:p>
        </w:tc>
        <w:tc>
          <w:tcPr>
            <w:tcW w:w="7043" w:type="dxa"/>
            <w:tcBorders>
              <w:bottom w:val="single" w:sz="4" w:space="0" w:color="000000"/>
            </w:tcBorders>
            <w:shd w:val="clear" w:color="auto" w:fill="auto"/>
          </w:tcPr>
          <w:p w:rsidR="005B1031" w:rsidRDefault="00E1423E" w:rsidP="007207D4">
            <w:pPr>
              <w:jc w:val="center"/>
            </w:pPr>
            <w:r>
              <w:object w:dxaOrig="1551" w:dyaOrig="1004">
                <v:shape id="_x0000_i1030" type="#_x0000_t75" style="width:77pt;height:50.5pt" o:ole="">
                  <v:imagedata r:id="rId29" o:title=""/>
                </v:shape>
                <o:OLEObject Type="Embed" ProgID="Package" ShapeID="_x0000_i1030" DrawAspect="Icon" ObjectID="_1470469945" r:id="rId30"/>
              </w:object>
            </w:r>
          </w:p>
        </w:tc>
      </w:tr>
      <w:tr w:rsidR="005B1031" w:rsidRPr="007D7C7E" w:rsidTr="0060405E">
        <w:trPr>
          <w:cantSplit/>
          <w:trHeight w:val="350"/>
          <w:tblHeader/>
        </w:trPr>
        <w:tc>
          <w:tcPr>
            <w:tcW w:w="727" w:type="dxa"/>
            <w:shd w:val="clear" w:color="auto" w:fill="auto"/>
          </w:tcPr>
          <w:p w:rsidR="005B1031" w:rsidRDefault="005B1031" w:rsidP="001C4A35">
            <w:pPr>
              <w:numPr>
                <w:ilvl w:val="0"/>
                <w:numId w:val="4"/>
              </w:numPr>
              <w:rPr>
                <w:rStyle w:val="Emphasis"/>
                <w:i w:val="0"/>
              </w:rPr>
            </w:pPr>
          </w:p>
        </w:tc>
        <w:tc>
          <w:tcPr>
            <w:tcW w:w="2522" w:type="dxa"/>
            <w:shd w:val="clear" w:color="auto" w:fill="auto"/>
          </w:tcPr>
          <w:p w:rsidR="005B1031" w:rsidRDefault="002A3971" w:rsidP="005A68D4">
            <w:pPr>
              <w:rPr>
                <w:iCs/>
                <w:lang w:val="en-GB"/>
              </w:rPr>
            </w:pPr>
            <w:r>
              <w:rPr>
                <w:iCs/>
                <w:lang w:val="en-GB"/>
              </w:rPr>
              <w:t xml:space="preserve">Post-Save / </w:t>
            </w:r>
            <w:r w:rsidR="005B1031" w:rsidRPr="00BA66CD">
              <w:rPr>
                <w:iCs/>
                <w:lang w:val="en-GB"/>
              </w:rPr>
              <w:t>F_CUSTOM_ROUTINE_</w:t>
            </w:r>
            <w:r w:rsidR="005B1031">
              <w:rPr>
                <w:iCs/>
                <w:lang w:val="en-GB"/>
              </w:rPr>
              <w:t>AFTER</w:t>
            </w:r>
            <w:r w:rsidR="005B1031" w:rsidRPr="00BA66CD">
              <w:rPr>
                <w:iCs/>
                <w:lang w:val="en-GB"/>
              </w:rPr>
              <w:t>_COMMIT</w:t>
            </w:r>
          </w:p>
          <w:p w:rsidR="002A3971" w:rsidRPr="00BA66CD" w:rsidRDefault="002A3971" w:rsidP="005A68D4">
            <w:pPr>
              <w:rPr>
                <w:iCs/>
                <w:lang w:val="en-GB"/>
              </w:rPr>
            </w:pPr>
            <w:r w:rsidRPr="0063240A">
              <w:rPr>
                <w:b/>
                <w:color w:val="FF0000"/>
              </w:rPr>
              <w:t>See “Change History” V5.1</w:t>
            </w:r>
          </w:p>
        </w:tc>
        <w:tc>
          <w:tcPr>
            <w:tcW w:w="7043" w:type="dxa"/>
            <w:shd w:val="clear" w:color="auto" w:fill="auto"/>
          </w:tcPr>
          <w:p w:rsidR="005B1031" w:rsidRDefault="00E1423E" w:rsidP="007207D4">
            <w:pPr>
              <w:jc w:val="center"/>
            </w:pPr>
            <w:r>
              <w:object w:dxaOrig="1551" w:dyaOrig="1004">
                <v:shape id="_x0000_i1031" type="#_x0000_t75" style="width:77pt;height:50.5pt" o:ole="">
                  <v:imagedata r:id="rId31" o:title=""/>
                </v:shape>
                <o:OLEObject Type="Embed" ProgID="Package" ShapeID="_x0000_i1031" DrawAspect="Icon" ObjectID="_1470469946" r:id="rId32"/>
              </w:object>
            </w:r>
          </w:p>
        </w:tc>
      </w:tr>
      <w:tr w:rsidR="007C694E" w:rsidRPr="007D7C7E" w:rsidTr="0060405E">
        <w:trPr>
          <w:cantSplit/>
          <w:tblHeader/>
        </w:trPr>
        <w:tc>
          <w:tcPr>
            <w:tcW w:w="727" w:type="dxa"/>
            <w:shd w:val="clear" w:color="auto" w:fill="auto"/>
          </w:tcPr>
          <w:p w:rsidR="00165D0B" w:rsidRDefault="00165D0B" w:rsidP="001C4A35">
            <w:pPr>
              <w:numPr>
                <w:ilvl w:val="0"/>
                <w:numId w:val="4"/>
              </w:numPr>
              <w:rPr>
                <w:rStyle w:val="Emphasis"/>
                <w:i w:val="0"/>
              </w:rPr>
            </w:pPr>
          </w:p>
        </w:tc>
        <w:tc>
          <w:tcPr>
            <w:tcW w:w="2522" w:type="dxa"/>
            <w:shd w:val="clear" w:color="auto" w:fill="auto"/>
          </w:tcPr>
          <w:p w:rsidR="007C694E" w:rsidRDefault="001176C0" w:rsidP="005A68D4">
            <w:r>
              <w:t xml:space="preserve"> Letter Templates</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7C694E" w:rsidRDefault="006E2E77" w:rsidP="007207D4">
            <w:pPr>
              <w:jc w:val="center"/>
            </w:pPr>
            <w:r>
              <w:object w:dxaOrig="1551" w:dyaOrig="1004">
                <v:shape id="_x0000_i1032" type="#_x0000_t75" style="width:77pt;height:50.5pt" o:ole="">
                  <v:imagedata r:id="rId33" o:title=""/>
                </v:shape>
                <o:OLEObject Type="Embed" ProgID="Package" ShapeID="_x0000_i1032" DrawAspect="Icon" ObjectID="_1470469947" r:id="rId34"/>
              </w:object>
            </w:r>
          </w:p>
        </w:tc>
      </w:tr>
      <w:tr w:rsidR="005B1031" w:rsidRPr="007D7C7E" w:rsidTr="0060405E">
        <w:trPr>
          <w:cantSplit/>
          <w:trHeight w:val="422"/>
          <w:tblHeader/>
        </w:trPr>
        <w:tc>
          <w:tcPr>
            <w:tcW w:w="727" w:type="dxa"/>
          </w:tcPr>
          <w:p w:rsidR="005B1031" w:rsidRDefault="005B1031" w:rsidP="001C4A35">
            <w:pPr>
              <w:numPr>
                <w:ilvl w:val="0"/>
                <w:numId w:val="4"/>
              </w:numPr>
              <w:rPr>
                <w:rStyle w:val="Emphasis"/>
                <w:i w:val="0"/>
              </w:rPr>
            </w:pPr>
          </w:p>
        </w:tc>
        <w:tc>
          <w:tcPr>
            <w:tcW w:w="2522" w:type="dxa"/>
          </w:tcPr>
          <w:p w:rsidR="005B1031" w:rsidRDefault="005B1031" w:rsidP="005A68D4">
            <w:r>
              <w:t xml:space="preserve">Auto Narrative Configuration </w:t>
            </w:r>
            <w:r w:rsidR="00964C44">
              <w:t>–</w:t>
            </w:r>
            <w:r w:rsidR="00DC2113">
              <w:t xml:space="preserve"> Template</w:t>
            </w:r>
            <w:r w:rsidR="00F05901">
              <w:t>s</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tcPr>
          <w:p w:rsidR="005B1031" w:rsidRDefault="005B1031" w:rsidP="007207D4">
            <w:pPr>
              <w:jc w:val="center"/>
            </w:pPr>
          </w:p>
          <w:p w:rsidR="00633EDB" w:rsidRDefault="004F5F4A" w:rsidP="007207D4">
            <w:pPr>
              <w:jc w:val="center"/>
            </w:pPr>
            <w:r>
              <w:object w:dxaOrig="1551" w:dyaOrig="1004">
                <v:shape id="_x0000_i1043" type="#_x0000_t75" style="width:77pt;height:50.5pt" o:ole="">
                  <v:imagedata r:id="rId35" o:title=""/>
                </v:shape>
                <o:OLEObject Type="Embed" ProgID="Package" ShapeID="_x0000_i1043" DrawAspect="Icon" ObjectID="_1470469948" r:id="rId36"/>
              </w:object>
            </w:r>
          </w:p>
        </w:tc>
      </w:tr>
      <w:tr w:rsidR="00FD67AA" w:rsidRPr="007D7C7E" w:rsidTr="0060405E">
        <w:trPr>
          <w:cantSplit/>
          <w:trHeight w:val="422"/>
          <w:tblHeader/>
        </w:trPr>
        <w:tc>
          <w:tcPr>
            <w:tcW w:w="727" w:type="dxa"/>
          </w:tcPr>
          <w:p w:rsidR="00FD67AA" w:rsidRDefault="00FD67AA" w:rsidP="001C4A35">
            <w:pPr>
              <w:numPr>
                <w:ilvl w:val="0"/>
                <w:numId w:val="4"/>
              </w:numPr>
              <w:rPr>
                <w:rStyle w:val="Emphasis"/>
                <w:i w:val="0"/>
              </w:rPr>
            </w:pPr>
          </w:p>
        </w:tc>
        <w:tc>
          <w:tcPr>
            <w:tcW w:w="2522" w:type="dxa"/>
          </w:tcPr>
          <w:p w:rsidR="00FD67AA" w:rsidRDefault="00EF4A7F" w:rsidP="005A68D4">
            <w:pPr>
              <w:rPr>
                <w:iCs/>
                <w:lang w:val="en-GB"/>
              </w:rPr>
            </w:pPr>
            <w:r>
              <w:rPr>
                <w:iCs/>
                <w:lang w:val="en-GB"/>
              </w:rPr>
              <w:fldChar w:fldCharType="begin"/>
            </w:r>
            <w:r w:rsidR="00FD67AA">
              <w:rPr>
                <w:iCs/>
                <w:lang w:val="en-GB"/>
              </w:rPr>
              <w:instrText xml:space="preserve"> REF _Ref267664582 \h </w:instrText>
            </w:r>
            <w:r>
              <w:rPr>
                <w:iCs/>
                <w:lang w:val="en-GB"/>
              </w:rPr>
            </w:r>
            <w:r>
              <w:rPr>
                <w:iCs/>
                <w:lang w:val="en-GB"/>
              </w:rPr>
              <w:fldChar w:fldCharType="separate"/>
            </w:r>
            <w:r w:rsidR="00FD67AA" w:rsidRPr="00FC6D8E">
              <w:t>Auto-Narrative Configuration</w:t>
            </w:r>
            <w:r>
              <w:rPr>
                <w:iCs/>
                <w:lang w:val="en-GB"/>
              </w:rPr>
              <w:fldChar w:fldCharType="end"/>
            </w:r>
            <w:r w:rsidR="00FD67AA">
              <w:rPr>
                <w:iCs/>
                <w:lang w:val="en-GB"/>
              </w:rPr>
              <w:t xml:space="preserve"> – Configuration</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tcPr>
          <w:p w:rsidR="00FD67AA" w:rsidRDefault="0060405E" w:rsidP="007207D4">
            <w:pPr>
              <w:jc w:val="center"/>
            </w:pPr>
            <w:r>
              <w:object w:dxaOrig="1551" w:dyaOrig="1004">
                <v:shape id="_x0000_i1033" type="#_x0000_t75" style="width:77pt;height:50.5pt" o:ole="">
                  <v:imagedata r:id="rId37" o:title=""/>
                </v:shape>
                <o:OLEObject Type="Embed" ProgID="Excel.Sheet.12" ShapeID="_x0000_i1033" DrawAspect="Icon" ObjectID="_1470469949" r:id="rId38"/>
              </w:object>
            </w:r>
          </w:p>
        </w:tc>
      </w:tr>
      <w:tr w:rsidR="005B1031" w:rsidRPr="007D7C7E" w:rsidTr="0060405E">
        <w:trPr>
          <w:cantSplit/>
          <w:tblHeader/>
        </w:trPr>
        <w:tc>
          <w:tcPr>
            <w:tcW w:w="727" w:type="dxa"/>
            <w:shd w:val="clear" w:color="auto" w:fill="auto"/>
          </w:tcPr>
          <w:p w:rsidR="005B1031" w:rsidRDefault="005B1031" w:rsidP="001C4A35">
            <w:pPr>
              <w:numPr>
                <w:ilvl w:val="0"/>
                <w:numId w:val="4"/>
              </w:numPr>
              <w:rPr>
                <w:rStyle w:val="Emphasis"/>
                <w:i w:val="0"/>
              </w:rPr>
            </w:pPr>
          </w:p>
        </w:tc>
        <w:tc>
          <w:tcPr>
            <w:tcW w:w="2522" w:type="dxa"/>
            <w:shd w:val="clear" w:color="auto" w:fill="auto"/>
          </w:tcPr>
          <w:p w:rsidR="005B1031" w:rsidRDefault="005B1031" w:rsidP="005A68D4">
            <w:r>
              <w:t>Global Configuration</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5B1031" w:rsidRDefault="00573AB3" w:rsidP="007207D4">
            <w:pPr>
              <w:jc w:val="center"/>
            </w:pPr>
            <w:r>
              <w:object w:dxaOrig="1551" w:dyaOrig="1004">
                <v:shape id="_x0000_i1034" type="#_x0000_t75" style="width:77pt;height:50.5pt" o:ole="">
                  <v:imagedata r:id="rId39" o:title=""/>
                </v:shape>
                <o:OLEObject Type="Embed" ProgID="Excel.Sheet.12" ShapeID="_x0000_i1034" DrawAspect="Icon" ObjectID="_1470469950" r:id="rId40"/>
              </w:object>
            </w:r>
          </w:p>
        </w:tc>
      </w:tr>
      <w:tr w:rsidR="00FD67AA" w:rsidRPr="007D7C7E" w:rsidTr="0060405E">
        <w:trPr>
          <w:cantSplit/>
          <w:tblHeader/>
        </w:trPr>
        <w:tc>
          <w:tcPr>
            <w:tcW w:w="727" w:type="dxa"/>
            <w:shd w:val="clear" w:color="auto" w:fill="auto"/>
          </w:tcPr>
          <w:p w:rsidR="00FD67AA" w:rsidRDefault="00FD67AA" w:rsidP="001C4A35">
            <w:pPr>
              <w:numPr>
                <w:ilvl w:val="0"/>
                <w:numId w:val="4"/>
              </w:numPr>
              <w:rPr>
                <w:rStyle w:val="Emphasis"/>
                <w:i w:val="0"/>
              </w:rPr>
            </w:pPr>
          </w:p>
        </w:tc>
        <w:tc>
          <w:tcPr>
            <w:tcW w:w="2522" w:type="dxa"/>
            <w:shd w:val="clear" w:color="auto" w:fill="auto"/>
          </w:tcPr>
          <w:p w:rsidR="00FD67AA" w:rsidRDefault="00FD67AA" w:rsidP="005A68D4">
            <w:pPr>
              <w:rPr>
                <w:iCs/>
                <w:lang w:val="en-GB"/>
              </w:rPr>
            </w:pPr>
            <w:r>
              <w:rPr>
                <w:iCs/>
                <w:lang w:val="en-GB"/>
              </w:rPr>
              <w:t>EMA Auto-Serious Event List</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FD67AA" w:rsidRDefault="006E2E77" w:rsidP="007207D4">
            <w:pPr>
              <w:jc w:val="center"/>
            </w:pPr>
            <w:r>
              <w:object w:dxaOrig="1551" w:dyaOrig="1004">
                <v:shape id="_x0000_i1035" type="#_x0000_t75" style="width:77pt;height:50.5pt" o:ole="">
                  <v:imagedata r:id="rId41" o:title=""/>
                </v:shape>
                <o:OLEObject Type="Embed" ProgID="Excel.Sheet.8" ShapeID="_x0000_i1035" DrawAspect="Icon" ObjectID="_1470469951" r:id="rId42"/>
              </w:object>
            </w:r>
          </w:p>
        </w:tc>
      </w:tr>
      <w:tr w:rsidR="005B5232" w:rsidRPr="007D7C7E" w:rsidTr="0060405E">
        <w:trPr>
          <w:cantSplit/>
          <w:tblHeader/>
        </w:trPr>
        <w:tc>
          <w:tcPr>
            <w:tcW w:w="727" w:type="dxa"/>
            <w:shd w:val="clear" w:color="auto" w:fill="auto"/>
          </w:tcPr>
          <w:p w:rsidR="005B5232" w:rsidRDefault="005B5232" w:rsidP="001C4A35">
            <w:pPr>
              <w:numPr>
                <w:ilvl w:val="0"/>
                <w:numId w:val="4"/>
              </w:numPr>
              <w:rPr>
                <w:rStyle w:val="Emphasis"/>
                <w:i w:val="0"/>
              </w:rPr>
            </w:pPr>
          </w:p>
        </w:tc>
        <w:tc>
          <w:tcPr>
            <w:tcW w:w="2522" w:type="dxa"/>
            <w:shd w:val="clear" w:color="auto" w:fill="auto"/>
          </w:tcPr>
          <w:p w:rsidR="005B5232" w:rsidRDefault="005B5232" w:rsidP="005A68D4">
            <w:r>
              <w:t>Consolidated Device Configuration</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5B5232" w:rsidRDefault="00D4214A" w:rsidP="007207D4">
            <w:pPr>
              <w:jc w:val="center"/>
            </w:pPr>
            <w:r>
              <w:object w:dxaOrig="1551" w:dyaOrig="1004">
                <v:shape id="_x0000_i1036" type="#_x0000_t75" style="width:77pt;height:50.5pt" o:ole="">
                  <v:imagedata r:id="rId43" o:title=""/>
                </v:shape>
                <o:OLEObject Type="Embed" ProgID="Excel.Sheet.12" ShapeID="_x0000_i1036" DrawAspect="Icon" ObjectID="_1470469952" r:id="rId44"/>
              </w:object>
            </w:r>
          </w:p>
        </w:tc>
      </w:tr>
      <w:tr w:rsidR="00F21C8C" w:rsidRPr="007D7C7E" w:rsidTr="0060405E">
        <w:trPr>
          <w:cantSplit/>
          <w:tblHeader/>
        </w:trPr>
        <w:tc>
          <w:tcPr>
            <w:tcW w:w="727" w:type="dxa"/>
            <w:tcBorders>
              <w:bottom w:val="single" w:sz="4" w:space="0" w:color="000000"/>
            </w:tcBorders>
            <w:shd w:val="clear" w:color="auto" w:fill="auto"/>
          </w:tcPr>
          <w:p w:rsidR="00F21C8C" w:rsidRDefault="00F21C8C" w:rsidP="001C4A35">
            <w:pPr>
              <w:numPr>
                <w:ilvl w:val="0"/>
                <w:numId w:val="4"/>
              </w:numPr>
              <w:rPr>
                <w:rStyle w:val="Emphasis"/>
                <w:i w:val="0"/>
              </w:rPr>
            </w:pPr>
          </w:p>
        </w:tc>
        <w:tc>
          <w:tcPr>
            <w:tcW w:w="2522" w:type="dxa"/>
            <w:tcBorders>
              <w:bottom w:val="single" w:sz="4" w:space="0" w:color="000000"/>
            </w:tcBorders>
            <w:shd w:val="clear" w:color="auto" w:fill="auto"/>
          </w:tcPr>
          <w:p w:rsidR="00F21C8C" w:rsidRDefault="00F21C8C" w:rsidP="005A68D4">
            <w:r>
              <w:t>Product Mapping for TA Alignment</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tcBorders>
              <w:bottom w:val="single" w:sz="4" w:space="0" w:color="000000"/>
            </w:tcBorders>
            <w:shd w:val="clear" w:color="auto" w:fill="auto"/>
          </w:tcPr>
          <w:p w:rsidR="00F21C8C" w:rsidRDefault="008F602A" w:rsidP="007207D4">
            <w:pPr>
              <w:jc w:val="center"/>
            </w:pPr>
            <w:r>
              <w:object w:dxaOrig="1551" w:dyaOrig="1004">
                <v:shape id="_x0000_i1037" type="#_x0000_t75" style="width:77pt;height:50.5pt" o:ole="">
                  <v:imagedata r:id="rId45" o:title=""/>
                </v:shape>
                <o:OLEObject Type="Embed" ProgID="Excel.Sheet.12" ShapeID="_x0000_i1037" DrawAspect="Icon" ObjectID="_1470469953" r:id="rId46"/>
              </w:object>
            </w:r>
          </w:p>
        </w:tc>
      </w:tr>
      <w:tr w:rsidR="004A59E2" w:rsidRPr="007D7C7E" w:rsidTr="0060405E">
        <w:trPr>
          <w:cantSplit/>
          <w:tblHeader/>
        </w:trPr>
        <w:tc>
          <w:tcPr>
            <w:tcW w:w="727" w:type="dxa"/>
            <w:shd w:val="clear" w:color="auto" w:fill="auto"/>
          </w:tcPr>
          <w:p w:rsidR="004A59E2" w:rsidRDefault="004A59E2" w:rsidP="001C4A35">
            <w:pPr>
              <w:numPr>
                <w:ilvl w:val="0"/>
                <w:numId w:val="4"/>
              </w:numPr>
              <w:rPr>
                <w:rStyle w:val="Emphasis"/>
                <w:i w:val="0"/>
              </w:rPr>
            </w:pPr>
          </w:p>
        </w:tc>
        <w:tc>
          <w:tcPr>
            <w:tcW w:w="2522" w:type="dxa"/>
            <w:shd w:val="clear" w:color="auto" w:fill="auto"/>
          </w:tcPr>
          <w:p w:rsidR="004A59E2" w:rsidRDefault="004A59E2" w:rsidP="005A68D4">
            <w:r>
              <w:t>Product Security (Argus Group Product Restrictions)</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4A59E2" w:rsidRDefault="008F602A" w:rsidP="007207D4">
            <w:pPr>
              <w:jc w:val="center"/>
            </w:pPr>
            <w:r>
              <w:object w:dxaOrig="1551" w:dyaOrig="1004">
                <v:shape id="_x0000_i1038" type="#_x0000_t75" style="width:77pt;height:50.5pt" o:ole="">
                  <v:imagedata r:id="rId47" o:title=""/>
                </v:shape>
                <o:OLEObject Type="Embed" ProgID="Excel.Sheet.8" ShapeID="_x0000_i1038" DrawAspect="Icon" ObjectID="_1470469954" r:id="rId48"/>
              </w:object>
            </w:r>
          </w:p>
        </w:tc>
      </w:tr>
      <w:tr w:rsidR="00B50A2F" w:rsidRPr="007D7C7E" w:rsidTr="0060405E">
        <w:trPr>
          <w:cantSplit/>
          <w:tblHeader/>
        </w:trPr>
        <w:tc>
          <w:tcPr>
            <w:tcW w:w="727" w:type="dxa"/>
            <w:shd w:val="clear" w:color="auto" w:fill="auto"/>
          </w:tcPr>
          <w:p w:rsidR="00B50A2F" w:rsidRDefault="00B50A2F" w:rsidP="001C4A35">
            <w:pPr>
              <w:numPr>
                <w:ilvl w:val="0"/>
                <w:numId w:val="4"/>
              </w:numPr>
              <w:rPr>
                <w:rStyle w:val="Emphasis"/>
                <w:i w:val="0"/>
              </w:rPr>
            </w:pPr>
          </w:p>
        </w:tc>
        <w:tc>
          <w:tcPr>
            <w:tcW w:w="2522" w:type="dxa"/>
            <w:shd w:val="clear" w:color="auto" w:fill="auto"/>
          </w:tcPr>
          <w:p w:rsidR="00B50A2F" w:rsidRDefault="00B50A2F" w:rsidP="005A68D4">
            <w:r>
              <w:t>Study Configuration Registries</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B50A2F" w:rsidRDefault="00D4214A" w:rsidP="007207D4">
            <w:pPr>
              <w:jc w:val="center"/>
            </w:pPr>
            <w:r>
              <w:object w:dxaOrig="1551" w:dyaOrig="1004">
                <v:shape id="_x0000_i1039" type="#_x0000_t75" style="width:77pt;height:50.5pt" o:ole="">
                  <v:imagedata r:id="rId49" o:title=""/>
                </v:shape>
                <o:OLEObject Type="Embed" ProgID="Excel.Sheet.12" ShapeID="_x0000_i1039" DrawAspect="Icon" ObjectID="_1470469955" r:id="rId50"/>
              </w:object>
            </w:r>
          </w:p>
        </w:tc>
      </w:tr>
      <w:tr w:rsidR="0014515D" w:rsidRPr="007D7C7E" w:rsidTr="0060405E">
        <w:trPr>
          <w:cantSplit/>
          <w:tblHeader/>
        </w:trPr>
        <w:tc>
          <w:tcPr>
            <w:tcW w:w="727" w:type="dxa"/>
            <w:shd w:val="clear" w:color="auto" w:fill="auto"/>
          </w:tcPr>
          <w:p w:rsidR="0014515D" w:rsidRDefault="0014515D" w:rsidP="001C4A35">
            <w:pPr>
              <w:numPr>
                <w:ilvl w:val="0"/>
                <w:numId w:val="4"/>
              </w:numPr>
              <w:rPr>
                <w:rStyle w:val="Emphasis"/>
                <w:i w:val="0"/>
              </w:rPr>
            </w:pPr>
          </w:p>
        </w:tc>
        <w:tc>
          <w:tcPr>
            <w:tcW w:w="2522" w:type="dxa"/>
            <w:shd w:val="clear" w:color="auto" w:fill="auto"/>
          </w:tcPr>
          <w:p w:rsidR="0014515D" w:rsidRDefault="0014515D" w:rsidP="005A68D4">
            <w:r>
              <w:t>Product-License-Studies-Reporting Rules (PLSR)</w:t>
            </w:r>
          </w:p>
          <w:p w:rsidR="00937784" w:rsidRDefault="00937784" w:rsidP="005A68D4">
            <w:r>
              <w:t>Note: Informational templates for future use.</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14515D" w:rsidRDefault="0060405E" w:rsidP="007207D4">
            <w:pPr>
              <w:jc w:val="center"/>
            </w:pPr>
            <w:r>
              <w:object w:dxaOrig="1551" w:dyaOrig="1004">
                <v:shape id="_x0000_i1040" type="#_x0000_t75" style="width:77pt;height:50.5pt" o:ole="">
                  <v:imagedata r:id="rId51" o:title=""/>
                </v:shape>
                <o:OLEObject Type="Embed" ProgID="Package" ShapeID="_x0000_i1040" DrawAspect="Icon" ObjectID="_1470469956" r:id="rId52"/>
              </w:object>
            </w:r>
          </w:p>
        </w:tc>
      </w:tr>
      <w:tr w:rsidR="008B7DAF" w:rsidRPr="007D7C7E" w:rsidTr="0060405E">
        <w:trPr>
          <w:cantSplit/>
          <w:tblHeader/>
        </w:trPr>
        <w:tc>
          <w:tcPr>
            <w:tcW w:w="727" w:type="dxa"/>
            <w:shd w:val="clear" w:color="auto" w:fill="auto"/>
          </w:tcPr>
          <w:p w:rsidR="008B7DAF" w:rsidRDefault="008B7DAF" w:rsidP="001C4A35">
            <w:pPr>
              <w:numPr>
                <w:ilvl w:val="0"/>
                <w:numId w:val="4"/>
              </w:numPr>
              <w:rPr>
                <w:rStyle w:val="Emphasis"/>
                <w:i w:val="0"/>
              </w:rPr>
            </w:pPr>
          </w:p>
        </w:tc>
        <w:tc>
          <w:tcPr>
            <w:tcW w:w="2522" w:type="dxa"/>
            <w:shd w:val="clear" w:color="auto" w:fill="auto"/>
          </w:tcPr>
          <w:p w:rsidR="008B7DAF" w:rsidRDefault="008B7DAF" w:rsidP="005A68D4">
            <w:r>
              <w:t>Event Group (</w:t>
            </w:r>
            <w:proofErr w:type="spellStart"/>
            <w:r>
              <w:t>Watchlist</w:t>
            </w:r>
            <w:proofErr w:type="spellEnd"/>
            <w:r>
              <w:t>)</w:t>
            </w:r>
          </w:p>
          <w:p w:rsidR="00964C44" w:rsidRPr="00964C44" w:rsidRDefault="00964C44" w:rsidP="00964C44">
            <w:pPr>
              <w:rPr>
                <w:b/>
                <w:color w:val="FF0000"/>
              </w:rPr>
            </w:pPr>
            <w:r w:rsidRPr="00964C44">
              <w:rPr>
                <w:b/>
                <w:color w:val="FF0000"/>
              </w:rPr>
              <w:t>NOTE: No change from Iteration 5</w:t>
            </w:r>
          </w:p>
          <w:p w:rsidR="00964C44" w:rsidRDefault="00964C44" w:rsidP="005A68D4"/>
        </w:tc>
        <w:tc>
          <w:tcPr>
            <w:tcW w:w="7043" w:type="dxa"/>
            <w:shd w:val="clear" w:color="auto" w:fill="auto"/>
          </w:tcPr>
          <w:p w:rsidR="008B7DAF" w:rsidRDefault="008F602A" w:rsidP="007207D4">
            <w:pPr>
              <w:jc w:val="center"/>
            </w:pPr>
            <w:r>
              <w:object w:dxaOrig="1551" w:dyaOrig="1004">
                <v:shape id="_x0000_i1041" type="#_x0000_t75" style="width:77pt;height:50.5pt" o:ole="">
                  <v:imagedata r:id="rId53" o:title=""/>
                </v:shape>
                <o:OLEObject Type="Embed" ProgID="Excel.Sheet.12" ShapeID="_x0000_i1041" DrawAspect="Icon" ObjectID="_1470469957" r:id="rId54"/>
              </w:object>
            </w:r>
          </w:p>
        </w:tc>
      </w:tr>
      <w:tr w:rsidR="00F05901" w:rsidRPr="007D7C7E" w:rsidTr="0060405E">
        <w:trPr>
          <w:cantSplit/>
          <w:tblHeader/>
        </w:trPr>
        <w:tc>
          <w:tcPr>
            <w:tcW w:w="727" w:type="dxa"/>
            <w:shd w:val="clear" w:color="auto" w:fill="auto"/>
          </w:tcPr>
          <w:p w:rsidR="00F05901" w:rsidRDefault="00F05901" w:rsidP="001C4A35">
            <w:pPr>
              <w:numPr>
                <w:ilvl w:val="0"/>
                <w:numId w:val="4"/>
              </w:numPr>
              <w:rPr>
                <w:rStyle w:val="Emphasis"/>
                <w:i w:val="0"/>
              </w:rPr>
            </w:pPr>
          </w:p>
        </w:tc>
        <w:tc>
          <w:tcPr>
            <w:tcW w:w="2522" w:type="dxa"/>
            <w:shd w:val="clear" w:color="auto" w:fill="auto"/>
          </w:tcPr>
          <w:p w:rsidR="00F05901" w:rsidRDefault="00F05901" w:rsidP="005A68D4">
            <w:r>
              <w:t xml:space="preserve">Advanced Conditions </w:t>
            </w:r>
            <w:r w:rsidR="0063240A">
              <w:t>–</w:t>
            </w:r>
            <w:r>
              <w:t xml:space="preserve"> Library</w:t>
            </w:r>
          </w:p>
          <w:p w:rsidR="0063240A" w:rsidRPr="0063240A" w:rsidRDefault="0063240A" w:rsidP="005A68D4">
            <w:pPr>
              <w:rPr>
                <w:b/>
                <w:color w:val="FF0000"/>
              </w:rPr>
            </w:pPr>
            <w:r w:rsidRPr="0063240A">
              <w:rPr>
                <w:b/>
                <w:color w:val="FF0000"/>
              </w:rPr>
              <w:t>See “Change History” V5.1</w:t>
            </w:r>
          </w:p>
        </w:tc>
        <w:tc>
          <w:tcPr>
            <w:tcW w:w="7043" w:type="dxa"/>
            <w:shd w:val="clear" w:color="auto" w:fill="auto"/>
          </w:tcPr>
          <w:p w:rsidR="00F05901" w:rsidRDefault="00707442" w:rsidP="007207D4">
            <w:pPr>
              <w:jc w:val="center"/>
            </w:pPr>
            <w:r>
              <w:object w:dxaOrig="1551" w:dyaOrig="1004">
                <v:shape id="_x0000_i1042" type="#_x0000_t75" style="width:77pt;height:50.5pt" o:ole="">
                  <v:imagedata r:id="rId55" o:title=""/>
                </v:shape>
                <o:OLEObject Type="Embed" ProgID="Excel.Sheet.12" ShapeID="_x0000_i1042" DrawAspect="Icon" ObjectID="_1470469958" r:id="rId56"/>
              </w:object>
            </w:r>
          </w:p>
        </w:tc>
      </w:tr>
    </w:tbl>
    <w:p w:rsidR="001176C0" w:rsidRDefault="00DD67F4" w:rsidP="00DD67F4">
      <w:r>
        <w:br w:type="page"/>
      </w:r>
    </w:p>
    <w:p w:rsidR="00C873B9" w:rsidRDefault="00C873B9" w:rsidP="00C873B9">
      <w:pPr>
        <w:pStyle w:val="Heading1"/>
      </w:pPr>
      <w:bookmarkStart w:id="192" w:name="_Toc355251095"/>
      <w:bookmarkStart w:id="193" w:name="_Toc365549064"/>
      <w:r>
        <w:t>Change History</w:t>
      </w:r>
      <w:bookmarkEnd w:id="192"/>
      <w:bookmarkEnd w:id="1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20"/>
      </w:tblPr>
      <w:tblGrid>
        <w:gridCol w:w="1328"/>
        <w:gridCol w:w="1571"/>
        <w:gridCol w:w="5529"/>
        <w:gridCol w:w="1668"/>
      </w:tblGrid>
      <w:tr w:rsidR="009B7172" w:rsidRPr="001A0A40" w:rsidTr="00926267">
        <w:tc>
          <w:tcPr>
            <w:tcW w:w="658" w:type="pct"/>
            <w:shd w:val="clear" w:color="auto" w:fill="D9D9D9"/>
          </w:tcPr>
          <w:p w:rsidR="009B7172" w:rsidRDefault="009B7172" w:rsidP="00703274">
            <w:pPr>
              <w:ind w:left="720"/>
              <w:jc w:val="center"/>
              <w:rPr>
                <w:b/>
                <w:iCs/>
              </w:rPr>
            </w:pPr>
          </w:p>
          <w:p w:rsidR="009B7172" w:rsidRPr="001A0A40" w:rsidRDefault="009B7172" w:rsidP="00703274">
            <w:pPr>
              <w:jc w:val="center"/>
              <w:rPr>
                <w:b/>
                <w:iCs/>
              </w:rPr>
            </w:pPr>
            <w:r>
              <w:rPr>
                <w:b/>
                <w:iCs/>
              </w:rPr>
              <w:t>Version Number</w:t>
            </w:r>
          </w:p>
        </w:tc>
        <w:tc>
          <w:tcPr>
            <w:tcW w:w="778" w:type="pct"/>
            <w:shd w:val="clear" w:color="auto" w:fill="D9D9D9"/>
          </w:tcPr>
          <w:p w:rsidR="009B7172" w:rsidRDefault="009B7172" w:rsidP="00703274">
            <w:pPr>
              <w:jc w:val="center"/>
              <w:rPr>
                <w:b/>
                <w:iCs/>
              </w:rPr>
            </w:pPr>
          </w:p>
          <w:p w:rsidR="009B7172" w:rsidRPr="001A0A40" w:rsidRDefault="009B7172" w:rsidP="00703274">
            <w:pPr>
              <w:jc w:val="center"/>
              <w:rPr>
                <w:b/>
                <w:iCs/>
              </w:rPr>
            </w:pPr>
            <w:r>
              <w:rPr>
                <w:b/>
                <w:iCs/>
              </w:rPr>
              <w:t>Date of Revision</w:t>
            </w:r>
          </w:p>
        </w:tc>
        <w:tc>
          <w:tcPr>
            <w:tcW w:w="2738" w:type="pct"/>
            <w:shd w:val="clear" w:color="auto" w:fill="D9D9D9"/>
            <w:vAlign w:val="center"/>
          </w:tcPr>
          <w:p w:rsidR="009B7172" w:rsidRDefault="009B7172" w:rsidP="00703274">
            <w:pPr>
              <w:jc w:val="center"/>
              <w:rPr>
                <w:b/>
                <w:iCs/>
              </w:rPr>
            </w:pPr>
          </w:p>
          <w:p w:rsidR="009B7172" w:rsidRPr="001A0A40" w:rsidRDefault="009B7172" w:rsidP="00703274">
            <w:pPr>
              <w:jc w:val="center"/>
              <w:rPr>
                <w:b/>
                <w:iCs/>
              </w:rPr>
            </w:pPr>
            <w:r>
              <w:rPr>
                <w:b/>
                <w:iCs/>
              </w:rPr>
              <w:t>Comments</w:t>
            </w:r>
          </w:p>
        </w:tc>
        <w:tc>
          <w:tcPr>
            <w:tcW w:w="826" w:type="pct"/>
            <w:shd w:val="clear" w:color="auto" w:fill="D9D9D9"/>
            <w:vAlign w:val="center"/>
          </w:tcPr>
          <w:p w:rsidR="009B7172" w:rsidRDefault="009B7172" w:rsidP="00703274">
            <w:pPr>
              <w:jc w:val="center"/>
              <w:rPr>
                <w:b/>
                <w:iCs/>
              </w:rPr>
            </w:pPr>
          </w:p>
          <w:p w:rsidR="009B7172" w:rsidRPr="001A0A40" w:rsidRDefault="009B7172" w:rsidP="00703274">
            <w:pPr>
              <w:jc w:val="center"/>
              <w:rPr>
                <w:b/>
                <w:iCs/>
              </w:rPr>
            </w:pPr>
            <w:r>
              <w:rPr>
                <w:b/>
                <w:iCs/>
              </w:rPr>
              <w:t>Author</w:t>
            </w:r>
          </w:p>
        </w:tc>
      </w:tr>
      <w:tr w:rsidR="009B7172" w:rsidRPr="001A0A40" w:rsidTr="00926267">
        <w:tc>
          <w:tcPr>
            <w:tcW w:w="658" w:type="pct"/>
          </w:tcPr>
          <w:p w:rsidR="009B7172" w:rsidRPr="001A0A40" w:rsidRDefault="00BC6D94" w:rsidP="009B7172">
            <w:pPr>
              <w:jc w:val="center"/>
              <w:rPr>
                <w:i/>
                <w:iCs/>
              </w:rPr>
            </w:pPr>
            <w:r>
              <w:rPr>
                <w:iCs/>
              </w:rPr>
              <w:t>V</w:t>
            </w:r>
            <w:r w:rsidR="00CE0035">
              <w:rPr>
                <w:iCs/>
              </w:rPr>
              <w:t>1.0</w:t>
            </w:r>
          </w:p>
        </w:tc>
        <w:tc>
          <w:tcPr>
            <w:tcW w:w="778" w:type="pct"/>
          </w:tcPr>
          <w:p w:rsidR="009B7172" w:rsidRPr="001A0A40" w:rsidRDefault="001F5CE3" w:rsidP="009B7172">
            <w:pPr>
              <w:jc w:val="center"/>
              <w:rPr>
                <w:iCs/>
              </w:rPr>
            </w:pPr>
            <w:r>
              <w:rPr>
                <w:iCs/>
              </w:rPr>
              <w:t>03 Apr 20</w:t>
            </w:r>
            <w:r w:rsidR="00173763">
              <w:rPr>
                <w:iCs/>
              </w:rPr>
              <w:t>13</w:t>
            </w:r>
          </w:p>
        </w:tc>
        <w:tc>
          <w:tcPr>
            <w:tcW w:w="2738" w:type="pct"/>
          </w:tcPr>
          <w:p w:rsidR="009B7172" w:rsidRPr="00703274" w:rsidRDefault="00173763" w:rsidP="009B7172">
            <w:pPr>
              <w:rPr>
                <w:iCs/>
              </w:rPr>
            </w:pPr>
            <w:r>
              <w:rPr>
                <w:iCs/>
              </w:rPr>
              <w:t>Initial Version</w:t>
            </w:r>
          </w:p>
        </w:tc>
        <w:tc>
          <w:tcPr>
            <w:tcW w:w="826" w:type="pct"/>
          </w:tcPr>
          <w:p w:rsidR="009B7172" w:rsidRPr="001A0A40" w:rsidRDefault="00CE0035" w:rsidP="00741B82">
            <w:pPr>
              <w:ind w:left="575" w:hanging="575"/>
              <w:jc w:val="center"/>
              <w:rPr>
                <w:iCs/>
              </w:rPr>
            </w:pPr>
            <w:r>
              <w:rPr>
                <w:iCs/>
              </w:rPr>
              <w:t>Jayasri</w:t>
            </w:r>
            <w:r w:rsidR="00741B82">
              <w:rPr>
                <w:iCs/>
              </w:rPr>
              <w:t xml:space="preserve"> </w:t>
            </w:r>
            <w:r>
              <w:rPr>
                <w:iCs/>
              </w:rPr>
              <w:t>Vaidyanath</w:t>
            </w:r>
          </w:p>
        </w:tc>
      </w:tr>
      <w:tr w:rsidR="00CE0035" w:rsidRPr="001A0A40" w:rsidTr="00926267">
        <w:tc>
          <w:tcPr>
            <w:tcW w:w="658" w:type="pct"/>
          </w:tcPr>
          <w:p w:rsidR="00CE0035" w:rsidRDefault="00BC6D94" w:rsidP="009B7172">
            <w:pPr>
              <w:jc w:val="center"/>
              <w:rPr>
                <w:iCs/>
              </w:rPr>
            </w:pPr>
            <w:r>
              <w:rPr>
                <w:iCs/>
              </w:rPr>
              <w:t>V</w:t>
            </w:r>
            <w:r w:rsidR="00CE0035">
              <w:rPr>
                <w:iCs/>
              </w:rPr>
              <w:t>1.0</w:t>
            </w:r>
          </w:p>
        </w:tc>
        <w:tc>
          <w:tcPr>
            <w:tcW w:w="778" w:type="pct"/>
          </w:tcPr>
          <w:p w:rsidR="00CE0035" w:rsidRDefault="00CE0035" w:rsidP="009B7172">
            <w:pPr>
              <w:jc w:val="center"/>
              <w:rPr>
                <w:iCs/>
              </w:rPr>
            </w:pPr>
            <w:r>
              <w:rPr>
                <w:iCs/>
              </w:rPr>
              <w:t>03 May2013</w:t>
            </w:r>
          </w:p>
        </w:tc>
        <w:tc>
          <w:tcPr>
            <w:tcW w:w="2738" w:type="pct"/>
          </w:tcPr>
          <w:p w:rsidR="00CE0035" w:rsidRDefault="00CE0035" w:rsidP="009B7172">
            <w:pPr>
              <w:rPr>
                <w:iCs/>
              </w:rPr>
            </w:pPr>
            <w:r>
              <w:rPr>
                <w:iCs/>
              </w:rPr>
              <w:t>Updated Workflow information</w:t>
            </w:r>
          </w:p>
        </w:tc>
        <w:tc>
          <w:tcPr>
            <w:tcW w:w="826" w:type="pct"/>
          </w:tcPr>
          <w:p w:rsidR="00CE0035" w:rsidRDefault="00CE0035" w:rsidP="00741B82">
            <w:pPr>
              <w:ind w:left="575" w:hanging="575"/>
              <w:jc w:val="center"/>
              <w:rPr>
                <w:iCs/>
              </w:rPr>
            </w:pPr>
            <w:r>
              <w:rPr>
                <w:iCs/>
              </w:rPr>
              <w:t>Jayasri Vaidyanath</w:t>
            </w:r>
          </w:p>
        </w:tc>
      </w:tr>
      <w:tr w:rsidR="007207D4" w:rsidRPr="001A0A40" w:rsidTr="00926267">
        <w:tc>
          <w:tcPr>
            <w:tcW w:w="658" w:type="pct"/>
          </w:tcPr>
          <w:p w:rsidR="007207D4" w:rsidRDefault="007207D4" w:rsidP="009B7172">
            <w:pPr>
              <w:jc w:val="center"/>
              <w:rPr>
                <w:iCs/>
              </w:rPr>
            </w:pPr>
            <w:r>
              <w:rPr>
                <w:iCs/>
              </w:rPr>
              <w:t>V1.0</w:t>
            </w:r>
          </w:p>
        </w:tc>
        <w:tc>
          <w:tcPr>
            <w:tcW w:w="778" w:type="pct"/>
          </w:tcPr>
          <w:p w:rsidR="007207D4" w:rsidRDefault="007207D4" w:rsidP="009B7172">
            <w:pPr>
              <w:jc w:val="center"/>
              <w:rPr>
                <w:iCs/>
              </w:rPr>
            </w:pPr>
            <w:r>
              <w:rPr>
                <w:iCs/>
              </w:rPr>
              <w:t>08 May2013</w:t>
            </w:r>
          </w:p>
        </w:tc>
        <w:tc>
          <w:tcPr>
            <w:tcW w:w="2738" w:type="pct"/>
          </w:tcPr>
          <w:p w:rsidR="007207D4" w:rsidRDefault="007207D4" w:rsidP="009B7172">
            <w:pPr>
              <w:rPr>
                <w:iCs/>
              </w:rPr>
            </w:pPr>
            <w:r>
              <w:rPr>
                <w:iCs/>
              </w:rPr>
              <w:t>Added CSD Attachments to Appendix</w:t>
            </w:r>
          </w:p>
        </w:tc>
        <w:tc>
          <w:tcPr>
            <w:tcW w:w="826" w:type="pct"/>
          </w:tcPr>
          <w:p w:rsidR="007207D4" w:rsidRDefault="007207D4" w:rsidP="00741B82">
            <w:pPr>
              <w:ind w:left="575" w:hanging="575"/>
              <w:jc w:val="center"/>
              <w:rPr>
                <w:iCs/>
              </w:rPr>
            </w:pPr>
            <w:r>
              <w:rPr>
                <w:iCs/>
              </w:rPr>
              <w:t>Jayasri Vaidyanath</w:t>
            </w:r>
          </w:p>
        </w:tc>
      </w:tr>
      <w:tr w:rsidR="001F5CE3" w:rsidRPr="001A0A40" w:rsidTr="00926267">
        <w:trPr>
          <w:trHeight w:val="273"/>
        </w:trPr>
        <w:tc>
          <w:tcPr>
            <w:tcW w:w="658" w:type="pct"/>
          </w:tcPr>
          <w:p w:rsidR="001F5CE3" w:rsidRDefault="001F5CE3" w:rsidP="009B7172">
            <w:pPr>
              <w:jc w:val="center"/>
              <w:rPr>
                <w:iCs/>
              </w:rPr>
            </w:pPr>
            <w:r>
              <w:rPr>
                <w:iCs/>
              </w:rPr>
              <w:t>V2.0</w:t>
            </w:r>
          </w:p>
        </w:tc>
        <w:tc>
          <w:tcPr>
            <w:tcW w:w="778" w:type="pct"/>
          </w:tcPr>
          <w:p w:rsidR="001F5CE3" w:rsidRDefault="001F5CE3" w:rsidP="009B7172">
            <w:pPr>
              <w:jc w:val="center"/>
              <w:rPr>
                <w:iCs/>
              </w:rPr>
            </w:pPr>
            <w:r>
              <w:rPr>
                <w:iCs/>
              </w:rPr>
              <w:t>13 May2013</w:t>
            </w:r>
          </w:p>
        </w:tc>
        <w:tc>
          <w:tcPr>
            <w:tcW w:w="2738" w:type="pct"/>
          </w:tcPr>
          <w:p w:rsidR="001F5CE3" w:rsidRDefault="001F5CE3" w:rsidP="009B7172">
            <w:pPr>
              <w:rPr>
                <w:iCs/>
              </w:rPr>
            </w:pPr>
            <w:r>
              <w:rPr>
                <w:iCs/>
              </w:rPr>
              <w:t>Started setup for Iteration 2</w:t>
            </w:r>
          </w:p>
        </w:tc>
        <w:tc>
          <w:tcPr>
            <w:tcW w:w="826" w:type="pct"/>
          </w:tcPr>
          <w:p w:rsidR="001F5CE3" w:rsidRDefault="001F5CE3" w:rsidP="00703274">
            <w:pPr>
              <w:ind w:left="575" w:hanging="575"/>
              <w:jc w:val="center"/>
              <w:rPr>
                <w:iCs/>
              </w:rPr>
            </w:pPr>
            <w:r>
              <w:rPr>
                <w:iCs/>
              </w:rPr>
              <w:t>Debra Johnson</w:t>
            </w:r>
          </w:p>
        </w:tc>
      </w:tr>
      <w:tr w:rsidR="00220ED5" w:rsidRPr="001A0A40" w:rsidTr="00926267">
        <w:trPr>
          <w:trHeight w:val="273"/>
        </w:trPr>
        <w:tc>
          <w:tcPr>
            <w:tcW w:w="658" w:type="pct"/>
          </w:tcPr>
          <w:p w:rsidR="00220ED5" w:rsidRDefault="00220ED5" w:rsidP="009B7172">
            <w:pPr>
              <w:jc w:val="center"/>
              <w:rPr>
                <w:iCs/>
              </w:rPr>
            </w:pPr>
            <w:r>
              <w:rPr>
                <w:iCs/>
              </w:rPr>
              <w:t>V3.0</w:t>
            </w:r>
          </w:p>
        </w:tc>
        <w:tc>
          <w:tcPr>
            <w:tcW w:w="778" w:type="pct"/>
          </w:tcPr>
          <w:p w:rsidR="00220ED5" w:rsidRDefault="00220ED5" w:rsidP="009B7172">
            <w:pPr>
              <w:jc w:val="center"/>
              <w:rPr>
                <w:iCs/>
              </w:rPr>
            </w:pPr>
            <w:r>
              <w:rPr>
                <w:iCs/>
              </w:rPr>
              <w:t>10June2013</w:t>
            </w:r>
          </w:p>
        </w:tc>
        <w:tc>
          <w:tcPr>
            <w:tcW w:w="2738" w:type="pct"/>
          </w:tcPr>
          <w:p w:rsidR="00220ED5" w:rsidRDefault="00220ED5" w:rsidP="009B7172">
            <w:pPr>
              <w:rPr>
                <w:iCs/>
              </w:rPr>
            </w:pPr>
            <w:r>
              <w:rPr>
                <w:iCs/>
              </w:rPr>
              <w:t>Started setup for Iteration 3</w:t>
            </w:r>
          </w:p>
        </w:tc>
        <w:tc>
          <w:tcPr>
            <w:tcW w:w="826" w:type="pct"/>
          </w:tcPr>
          <w:p w:rsidR="00220ED5" w:rsidRDefault="00220ED5" w:rsidP="00703274">
            <w:pPr>
              <w:ind w:left="575" w:hanging="575"/>
              <w:jc w:val="center"/>
              <w:rPr>
                <w:iCs/>
              </w:rPr>
            </w:pPr>
            <w:r>
              <w:rPr>
                <w:iCs/>
              </w:rPr>
              <w:t>Debra Johnson</w:t>
            </w:r>
          </w:p>
        </w:tc>
      </w:tr>
      <w:tr w:rsidR="00773604" w:rsidRPr="001A0A40" w:rsidTr="00926267">
        <w:trPr>
          <w:trHeight w:val="273"/>
        </w:trPr>
        <w:tc>
          <w:tcPr>
            <w:tcW w:w="658" w:type="pct"/>
          </w:tcPr>
          <w:p w:rsidR="00773604" w:rsidRDefault="00773604" w:rsidP="009B7172">
            <w:pPr>
              <w:jc w:val="center"/>
              <w:rPr>
                <w:iCs/>
              </w:rPr>
            </w:pPr>
            <w:r>
              <w:rPr>
                <w:iCs/>
              </w:rPr>
              <w:t>V4.0</w:t>
            </w:r>
          </w:p>
        </w:tc>
        <w:tc>
          <w:tcPr>
            <w:tcW w:w="778" w:type="pct"/>
          </w:tcPr>
          <w:p w:rsidR="00773604" w:rsidRDefault="00773604" w:rsidP="009B7172">
            <w:pPr>
              <w:jc w:val="center"/>
              <w:rPr>
                <w:iCs/>
              </w:rPr>
            </w:pPr>
            <w:r>
              <w:rPr>
                <w:iCs/>
              </w:rPr>
              <w:t>12July2013</w:t>
            </w:r>
          </w:p>
        </w:tc>
        <w:tc>
          <w:tcPr>
            <w:tcW w:w="2738" w:type="pct"/>
          </w:tcPr>
          <w:p w:rsidR="00773604" w:rsidRDefault="00773604" w:rsidP="004B3356">
            <w:pPr>
              <w:rPr>
                <w:iCs/>
              </w:rPr>
            </w:pPr>
            <w:r>
              <w:rPr>
                <w:iCs/>
              </w:rPr>
              <w:t>Started setup for Iteration 4</w:t>
            </w:r>
          </w:p>
        </w:tc>
        <w:tc>
          <w:tcPr>
            <w:tcW w:w="826" w:type="pct"/>
          </w:tcPr>
          <w:p w:rsidR="00773604" w:rsidRDefault="00773604" w:rsidP="004B3356">
            <w:pPr>
              <w:ind w:left="575" w:hanging="575"/>
              <w:jc w:val="center"/>
              <w:rPr>
                <w:iCs/>
              </w:rPr>
            </w:pPr>
            <w:r>
              <w:rPr>
                <w:iCs/>
              </w:rPr>
              <w:t>Debra Johnson</w:t>
            </w:r>
          </w:p>
        </w:tc>
      </w:tr>
      <w:tr w:rsidR="00BC6D94" w:rsidRPr="001A0A40" w:rsidTr="00926267">
        <w:trPr>
          <w:trHeight w:val="273"/>
        </w:trPr>
        <w:tc>
          <w:tcPr>
            <w:tcW w:w="658" w:type="pct"/>
          </w:tcPr>
          <w:p w:rsidR="00BC6D94" w:rsidRDefault="00BC6D94" w:rsidP="009B7172">
            <w:pPr>
              <w:jc w:val="center"/>
              <w:rPr>
                <w:iCs/>
              </w:rPr>
            </w:pPr>
            <w:r>
              <w:rPr>
                <w:iCs/>
              </w:rPr>
              <w:t>V5.0</w:t>
            </w:r>
          </w:p>
        </w:tc>
        <w:tc>
          <w:tcPr>
            <w:tcW w:w="778" w:type="pct"/>
          </w:tcPr>
          <w:p w:rsidR="00BC6D94" w:rsidRDefault="00BC6D94" w:rsidP="009B7172">
            <w:pPr>
              <w:jc w:val="center"/>
              <w:rPr>
                <w:iCs/>
              </w:rPr>
            </w:pPr>
            <w:r>
              <w:rPr>
                <w:iCs/>
              </w:rPr>
              <w:t>12Aug2013</w:t>
            </w:r>
          </w:p>
        </w:tc>
        <w:tc>
          <w:tcPr>
            <w:tcW w:w="2738" w:type="pct"/>
          </w:tcPr>
          <w:p w:rsidR="00BC6D94" w:rsidRDefault="00BC6D94" w:rsidP="004E4881">
            <w:pPr>
              <w:rPr>
                <w:iCs/>
              </w:rPr>
            </w:pPr>
            <w:r>
              <w:rPr>
                <w:iCs/>
              </w:rPr>
              <w:t>Started setup for Iteration 5</w:t>
            </w:r>
          </w:p>
        </w:tc>
        <w:tc>
          <w:tcPr>
            <w:tcW w:w="826" w:type="pct"/>
          </w:tcPr>
          <w:p w:rsidR="00BC6D94" w:rsidRDefault="00BC6D94" w:rsidP="004E4881">
            <w:pPr>
              <w:ind w:left="575" w:hanging="575"/>
              <w:jc w:val="center"/>
              <w:rPr>
                <w:iCs/>
              </w:rPr>
            </w:pPr>
            <w:r>
              <w:rPr>
                <w:iCs/>
              </w:rPr>
              <w:t>Debra Johnson</w:t>
            </w:r>
          </w:p>
        </w:tc>
      </w:tr>
      <w:tr w:rsidR="00ED125D" w:rsidRPr="001A0A40" w:rsidTr="00926267">
        <w:trPr>
          <w:trHeight w:val="273"/>
        </w:trPr>
        <w:tc>
          <w:tcPr>
            <w:tcW w:w="658" w:type="pct"/>
          </w:tcPr>
          <w:p w:rsidR="00ED125D" w:rsidRDefault="00ED125D" w:rsidP="009B7172">
            <w:pPr>
              <w:jc w:val="center"/>
              <w:rPr>
                <w:iCs/>
              </w:rPr>
            </w:pPr>
            <w:r>
              <w:rPr>
                <w:iCs/>
              </w:rPr>
              <w:t>V5.0</w:t>
            </w:r>
          </w:p>
        </w:tc>
        <w:tc>
          <w:tcPr>
            <w:tcW w:w="778" w:type="pct"/>
          </w:tcPr>
          <w:p w:rsidR="00ED125D" w:rsidRDefault="00ED125D" w:rsidP="009B7172">
            <w:pPr>
              <w:jc w:val="center"/>
              <w:rPr>
                <w:iCs/>
              </w:rPr>
            </w:pPr>
            <w:r>
              <w:rPr>
                <w:iCs/>
              </w:rPr>
              <w:t>08Jan2014</w:t>
            </w:r>
          </w:p>
        </w:tc>
        <w:tc>
          <w:tcPr>
            <w:tcW w:w="2738" w:type="pct"/>
          </w:tcPr>
          <w:p w:rsidR="00ED125D" w:rsidRDefault="00ED125D" w:rsidP="004E4881">
            <w:pPr>
              <w:rPr>
                <w:iCs/>
              </w:rPr>
            </w:pPr>
            <w:bookmarkStart w:id="194" w:name="OLE_LINK1"/>
            <w:r>
              <w:rPr>
                <w:iCs/>
              </w:rPr>
              <w:t xml:space="preserve">Updated Code Lists, System Configuration, WF/Security </w:t>
            </w:r>
            <w:bookmarkEnd w:id="194"/>
            <w:r>
              <w:rPr>
                <w:iCs/>
              </w:rPr>
              <w:t>and Narrative Configuration with post-Iteration 5 updates</w:t>
            </w:r>
            <w:r w:rsidR="00D457CC">
              <w:rPr>
                <w:iCs/>
              </w:rPr>
              <w:t>.</w:t>
            </w:r>
          </w:p>
        </w:tc>
        <w:tc>
          <w:tcPr>
            <w:tcW w:w="826" w:type="pct"/>
          </w:tcPr>
          <w:p w:rsidR="00ED125D" w:rsidRDefault="00ED125D" w:rsidP="004E4881">
            <w:pPr>
              <w:ind w:left="575" w:hanging="575"/>
              <w:jc w:val="center"/>
              <w:rPr>
                <w:iCs/>
              </w:rPr>
            </w:pPr>
            <w:bookmarkStart w:id="195" w:name="OLE_LINK2"/>
            <w:bookmarkStart w:id="196" w:name="OLE_LINK3"/>
            <w:r>
              <w:rPr>
                <w:iCs/>
              </w:rPr>
              <w:t>Debra Johnson</w:t>
            </w:r>
            <w:bookmarkEnd w:id="195"/>
            <w:bookmarkEnd w:id="196"/>
          </w:p>
        </w:tc>
      </w:tr>
      <w:tr w:rsidR="00092EF7" w:rsidRPr="001A0A40" w:rsidTr="00926267">
        <w:trPr>
          <w:trHeight w:val="273"/>
        </w:trPr>
        <w:tc>
          <w:tcPr>
            <w:tcW w:w="658" w:type="pct"/>
          </w:tcPr>
          <w:p w:rsidR="00092EF7" w:rsidRDefault="00092EF7" w:rsidP="009B7172">
            <w:pPr>
              <w:jc w:val="center"/>
              <w:rPr>
                <w:iCs/>
              </w:rPr>
            </w:pPr>
            <w:r>
              <w:rPr>
                <w:iCs/>
              </w:rPr>
              <w:t>V5.0</w:t>
            </w:r>
          </w:p>
        </w:tc>
        <w:tc>
          <w:tcPr>
            <w:tcW w:w="778" w:type="pct"/>
          </w:tcPr>
          <w:p w:rsidR="00092EF7" w:rsidRDefault="00092EF7" w:rsidP="009B7172">
            <w:pPr>
              <w:jc w:val="center"/>
              <w:rPr>
                <w:iCs/>
              </w:rPr>
            </w:pPr>
            <w:r>
              <w:rPr>
                <w:iCs/>
              </w:rPr>
              <w:t>04Mar2014</w:t>
            </w:r>
          </w:p>
        </w:tc>
        <w:tc>
          <w:tcPr>
            <w:tcW w:w="2738" w:type="pct"/>
          </w:tcPr>
          <w:p w:rsidR="00092EF7" w:rsidRDefault="00092EF7" w:rsidP="004E4881">
            <w:pPr>
              <w:rPr>
                <w:iCs/>
              </w:rPr>
            </w:pPr>
            <w:r>
              <w:rPr>
                <w:iCs/>
              </w:rPr>
              <w:t xml:space="preserve">Updated Code Lists, System Configuration, and WF/Security to support Partner Case Processing, </w:t>
            </w:r>
            <w:proofErr w:type="spellStart"/>
            <w:r>
              <w:rPr>
                <w:iCs/>
              </w:rPr>
              <w:t>Watchlist</w:t>
            </w:r>
            <w:proofErr w:type="spellEnd"/>
            <w:r>
              <w:rPr>
                <w:iCs/>
              </w:rPr>
              <w:t xml:space="preserve"> and Groups/Product restrictions. Appendix also updated.</w:t>
            </w:r>
          </w:p>
        </w:tc>
        <w:tc>
          <w:tcPr>
            <w:tcW w:w="826" w:type="pct"/>
          </w:tcPr>
          <w:p w:rsidR="00092EF7" w:rsidRDefault="00092EF7" w:rsidP="004E4881">
            <w:pPr>
              <w:ind w:left="575" w:hanging="575"/>
              <w:jc w:val="center"/>
              <w:rPr>
                <w:iCs/>
              </w:rPr>
            </w:pPr>
            <w:r>
              <w:rPr>
                <w:iCs/>
              </w:rPr>
              <w:t>Debra Johnson</w:t>
            </w:r>
          </w:p>
        </w:tc>
      </w:tr>
      <w:tr w:rsidR="00D457CC" w:rsidRPr="001A0A40" w:rsidTr="00926267">
        <w:trPr>
          <w:trHeight w:val="273"/>
        </w:trPr>
        <w:tc>
          <w:tcPr>
            <w:tcW w:w="658" w:type="pct"/>
          </w:tcPr>
          <w:p w:rsidR="00D457CC" w:rsidRDefault="00D457CC" w:rsidP="009B7172">
            <w:pPr>
              <w:jc w:val="center"/>
              <w:rPr>
                <w:iCs/>
              </w:rPr>
            </w:pPr>
            <w:r>
              <w:rPr>
                <w:iCs/>
              </w:rPr>
              <w:t>V5.0</w:t>
            </w:r>
          </w:p>
        </w:tc>
        <w:tc>
          <w:tcPr>
            <w:tcW w:w="778" w:type="pct"/>
          </w:tcPr>
          <w:p w:rsidR="00D457CC" w:rsidRDefault="00D457CC" w:rsidP="009B7172">
            <w:pPr>
              <w:jc w:val="center"/>
              <w:rPr>
                <w:iCs/>
              </w:rPr>
            </w:pPr>
            <w:r>
              <w:rPr>
                <w:iCs/>
              </w:rPr>
              <w:t>14Mar2014</w:t>
            </w:r>
          </w:p>
        </w:tc>
        <w:tc>
          <w:tcPr>
            <w:tcW w:w="2738" w:type="pct"/>
          </w:tcPr>
          <w:p w:rsidR="00D457CC" w:rsidRDefault="00D457CC" w:rsidP="00D457CC">
            <w:pPr>
              <w:rPr>
                <w:iCs/>
              </w:rPr>
            </w:pPr>
            <w:r>
              <w:rPr>
                <w:iCs/>
              </w:rPr>
              <w:t>Updates to address SVT issues - most related to PLSR data mapping.</w:t>
            </w:r>
          </w:p>
        </w:tc>
        <w:tc>
          <w:tcPr>
            <w:tcW w:w="826" w:type="pct"/>
          </w:tcPr>
          <w:p w:rsidR="00D457CC" w:rsidRDefault="00D457CC" w:rsidP="004E4881">
            <w:pPr>
              <w:ind w:left="575" w:hanging="575"/>
              <w:jc w:val="center"/>
              <w:rPr>
                <w:iCs/>
              </w:rPr>
            </w:pPr>
            <w:r>
              <w:rPr>
                <w:iCs/>
              </w:rPr>
              <w:t>Debra Johnson</w:t>
            </w:r>
          </w:p>
        </w:tc>
      </w:tr>
      <w:tr w:rsidR="009F6F31" w:rsidRPr="001A0A40" w:rsidTr="00926267">
        <w:trPr>
          <w:trHeight w:val="273"/>
        </w:trPr>
        <w:tc>
          <w:tcPr>
            <w:tcW w:w="658" w:type="pct"/>
          </w:tcPr>
          <w:p w:rsidR="009F6F31" w:rsidRDefault="009F6F31" w:rsidP="009B7172">
            <w:pPr>
              <w:jc w:val="center"/>
              <w:rPr>
                <w:iCs/>
              </w:rPr>
            </w:pPr>
            <w:r>
              <w:rPr>
                <w:iCs/>
              </w:rPr>
              <w:t>V5.0</w:t>
            </w:r>
          </w:p>
        </w:tc>
        <w:tc>
          <w:tcPr>
            <w:tcW w:w="778" w:type="pct"/>
          </w:tcPr>
          <w:p w:rsidR="009F6F31" w:rsidRDefault="009F6F31" w:rsidP="009B7172">
            <w:pPr>
              <w:jc w:val="center"/>
              <w:rPr>
                <w:iCs/>
              </w:rPr>
            </w:pPr>
            <w:r>
              <w:rPr>
                <w:iCs/>
              </w:rPr>
              <w:t>04Apr2014</w:t>
            </w:r>
          </w:p>
        </w:tc>
        <w:tc>
          <w:tcPr>
            <w:tcW w:w="2738" w:type="pct"/>
          </w:tcPr>
          <w:p w:rsidR="009F6F31" w:rsidRDefault="009F6F31" w:rsidP="00D457CC">
            <w:pPr>
              <w:rPr>
                <w:iCs/>
              </w:rPr>
            </w:pPr>
            <w:r>
              <w:rPr>
                <w:iCs/>
              </w:rPr>
              <w:t>Updates to address CVT and SVT issues – Countries, Event Groups, Common Profile, Field Validations, PQC Notification letter template</w:t>
            </w:r>
          </w:p>
        </w:tc>
        <w:tc>
          <w:tcPr>
            <w:tcW w:w="826" w:type="pct"/>
          </w:tcPr>
          <w:p w:rsidR="009F6F31" w:rsidRDefault="009F6F31" w:rsidP="004E4881">
            <w:pPr>
              <w:ind w:left="575" w:hanging="575"/>
              <w:jc w:val="center"/>
              <w:rPr>
                <w:iCs/>
              </w:rPr>
            </w:pPr>
            <w:r>
              <w:rPr>
                <w:iCs/>
              </w:rPr>
              <w:t>Debra Johnson</w:t>
            </w:r>
          </w:p>
        </w:tc>
      </w:tr>
      <w:tr w:rsidR="00B55043" w:rsidRPr="001A0A40" w:rsidTr="00926267">
        <w:trPr>
          <w:trHeight w:val="273"/>
        </w:trPr>
        <w:tc>
          <w:tcPr>
            <w:tcW w:w="658" w:type="pct"/>
          </w:tcPr>
          <w:p w:rsidR="00B55043" w:rsidRPr="00B55043" w:rsidRDefault="00B55043" w:rsidP="009B7172">
            <w:pPr>
              <w:jc w:val="center"/>
              <w:rPr>
                <w:iCs/>
              </w:rPr>
            </w:pPr>
            <w:r w:rsidRPr="00B55043">
              <w:rPr>
                <w:iCs/>
              </w:rPr>
              <w:t>V5.0</w:t>
            </w:r>
          </w:p>
        </w:tc>
        <w:tc>
          <w:tcPr>
            <w:tcW w:w="778" w:type="pct"/>
          </w:tcPr>
          <w:p w:rsidR="00B55043" w:rsidRPr="00B55043" w:rsidRDefault="00B55043" w:rsidP="009B7172">
            <w:pPr>
              <w:jc w:val="center"/>
              <w:rPr>
                <w:iCs/>
              </w:rPr>
            </w:pPr>
            <w:r w:rsidRPr="00B55043">
              <w:rPr>
                <w:iCs/>
              </w:rPr>
              <w:t>25Apr2014</w:t>
            </w:r>
          </w:p>
        </w:tc>
        <w:tc>
          <w:tcPr>
            <w:tcW w:w="2738" w:type="pct"/>
          </w:tcPr>
          <w:p w:rsidR="00B55043" w:rsidRPr="00B55043" w:rsidRDefault="00B55043" w:rsidP="00B55043">
            <w:r w:rsidRPr="00B55043">
              <w:t>Code Lists</w:t>
            </w:r>
          </w:p>
          <w:p w:rsidR="00B55043" w:rsidRPr="00B55043" w:rsidRDefault="00B55043" w:rsidP="001C4A35">
            <w:pPr>
              <w:pStyle w:val="ListParagraph"/>
              <w:numPr>
                <w:ilvl w:val="0"/>
                <w:numId w:val="7"/>
              </w:numPr>
              <w:contextualSpacing w:val="0"/>
            </w:pPr>
            <w:r w:rsidRPr="00B55043">
              <w:t>Reporting Destinations – removed Janssen Japan and Japan MHLW (per Umar R. and Amanda H.)</w:t>
            </w:r>
          </w:p>
          <w:p w:rsidR="00B55043" w:rsidRPr="00B55043" w:rsidRDefault="00B55043" w:rsidP="001C4A35">
            <w:pPr>
              <w:pStyle w:val="ListParagraph"/>
              <w:numPr>
                <w:ilvl w:val="0"/>
                <w:numId w:val="7"/>
              </w:numPr>
              <w:contextualSpacing w:val="0"/>
            </w:pPr>
            <w:r w:rsidRPr="00B55043">
              <w:t>Dosage Units – removed duplicate (µ</w:t>
            </w:r>
            <w:proofErr w:type="spellStart"/>
            <w:r w:rsidRPr="00B55043">
              <w:t>kat</w:t>
            </w:r>
            <w:proofErr w:type="spellEnd"/>
            <w:r w:rsidRPr="00B55043">
              <w:t>)</w:t>
            </w:r>
          </w:p>
          <w:p w:rsidR="00B55043" w:rsidRPr="00B55043" w:rsidRDefault="00B55043" w:rsidP="00B55043">
            <w:pPr>
              <w:ind w:left="360"/>
            </w:pPr>
          </w:p>
          <w:p w:rsidR="00B55043" w:rsidRPr="00B55043" w:rsidRDefault="00B55043" w:rsidP="00B55043">
            <w:pPr>
              <w:ind w:left="360"/>
            </w:pPr>
            <w:r w:rsidRPr="00B55043">
              <w:t xml:space="preserve">Confirm </w:t>
            </w:r>
            <w:proofErr w:type="spellStart"/>
            <w:r w:rsidRPr="00B55043">
              <w:t>config</w:t>
            </w:r>
            <w:proofErr w:type="spellEnd"/>
            <w:r w:rsidRPr="00B55043">
              <w:t xml:space="preserve"> since last CSD distribution:</w:t>
            </w:r>
          </w:p>
          <w:p w:rsidR="00B55043" w:rsidRPr="00B55043" w:rsidRDefault="00B55043" w:rsidP="00B55043">
            <w:pPr>
              <w:ind w:left="360"/>
            </w:pPr>
            <w:r w:rsidRPr="00B55043">
              <w:t xml:space="preserve">Country – pending confirmation </w:t>
            </w:r>
          </w:p>
          <w:p w:rsidR="00B55043" w:rsidRPr="00B55043" w:rsidRDefault="00B55043" w:rsidP="00B55043">
            <w:pPr>
              <w:ind w:left="360"/>
            </w:pPr>
            <w:r w:rsidRPr="00B55043">
              <w:t xml:space="preserve">Event Groups – pending confirmation – also, added a Note re: one of the </w:t>
            </w:r>
            <w:proofErr w:type="spellStart"/>
            <w:r w:rsidRPr="00B55043">
              <w:t>MedDRA</w:t>
            </w:r>
            <w:proofErr w:type="spellEnd"/>
            <w:r w:rsidRPr="00B55043">
              <w:t xml:space="preserve"> terms was not found in the dictionary – Umar will investigate</w:t>
            </w:r>
          </w:p>
          <w:p w:rsidR="00B55043" w:rsidRPr="00B55043" w:rsidRDefault="00B55043" w:rsidP="00B55043"/>
          <w:p w:rsidR="00B55043" w:rsidRPr="00B55043" w:rsidRDefault="00B55043" w:rsidP="00B55043">
            <w:r w:rsidRPr="00B55043">
              <w:t>System Configuration spreadsheet</w:t>
            </w:r>
          </w:p>
          <w:p w:rsidR="00B55043" w:rsidRPr="00B55043" w:rsidRDefault="00B55043" w:rsidP="001C4A35">
            <w:pPr>
              <w:pStyle w:val="ListParagraph"/>
              <w:numPr>
                <w:ilvl w:val="0"/>
                <w:numId w:val="8"/>
              </w:numPr>
              <w:contextualSpacing w:val="0"/>
            </w:pPr>
            <w:r w:rsidRPr="00B55043">
              <w:t xml:space="preserve">Common Profile - updated </w:t>
            </w:r>
            <w:proofErr w:type="spellStart"/>
            <w:r w:rsidRPr="00B55043">
              <w:t>MedDRA</w:t>
            </w:r>
            <w:proofErr w:type="spellEnd"/>
            <w:r w:rsidRPr="00B55043">
              <w:t xml:space="preserve"> and WHO Drug Coding Methods to “Web Services”</w:t>
            </w:r>
          </w:p>
          <w:p w:rsidR="00B55043" w:rsidRPr="00B55043" w:rsidRDefault="00B55043" w:rsidP="001C4A35">
            <w:pPr>
              <w:pStyle w:val="ListParagraph"/>
              <w:numPr>
                <w:ilvl w:val="0"/>
                <w:numId w:val="8"/>
              </w:numPr>
              <w:contextualSpacing w:val="0"/>
            </w:pPr>
            <w:r w:rsidRPr="00B55043">
              <w:t>Field Validations – Removed Warning and Mandatory FVs for Drug Reaction coding (SVT / QC# 657)</w:t>
            </w:r>
          </w:p>
          <w:p w:rsidR="00B55043" w:rsidRPr="00B55043" w:rsidRDefault="00B55043" w:rsidP="00B55043">
            <w:pPr>
              <w:ind w:left="360"/>
            </w:pPr>
          </w:p>
          <w:p w:rsidR="00B55043" w:rsidRPr="00B55043" w:rsidRDefault="00B55043" w:rsidP="00B55043">
            <w:r w:rsidRPr="00B55043">
              <w:t>Workflow/Security spreadsheet</w:t>
            </w:r>
          </w:p>
          <w:p w:rsidR="00B55043" w:rsidRPr="00B55043" w:rsidRDefault="00B55043" w:rsidP="001C4A35">
            <w:pPr>
              <w:pStyle w:val="ListParagraph"/>
              <w:numPr>
                <w:ilvl w:val="0"/>
                <w:numId w:val="9"/>
              </w:numPr>
              <w:contextualSpacing w:val="0"/>
            </w:pPr>
            <w:r w:rsidRPr="00B55043">
              <w:t>User Sites – moved Product Security mapping-related columns to far-right</w:t>
            </w:r>
          </w:p>
          <w:p w:rsidR="00B55043" w:rsidRPr="00B55043" w:rsidRDefault="00B55043" w:rsidP="001C4A35">
            <w:pPr>
              <w:pStyle w:val="ListParagraph"/>
              <w:numPr>
                <w:ilvl w:val="0"/>
                <w:numId w:val="9"/>
              </w:numPr>
              <w:contextualSpacing w:val="0"/>
            </w:pPr>
            <w:r w:rsidRPr="00B55043">
              <w:t xml:space="preserve">User Sites – changed Confidentiality settings for </w:t>
            </w:r>
            <w:proofErr w:type="spellStart"/>
            <w:r w:rsidRPr="00B55043">
              <w:t>Pharma</w:t>
            </w:r>
            <w:proofErr w:type="spellEnd"/>
            <w:r w:rsidRPr="00B55043">
              <w:t xml:space="preserve"> Albania to match the Privacy setting</w:t>
            </w:r>
          </w:p>
          <w:p w:rsidR="00B55043" w:rsidRPr="00B55043" w:rsidRDefault="00B55043" w:rsidP="001C4A35">
            <w:pPr>
              <w:pStyle w:val="ListParagraph"/>
              <w:numPr>
                <w:ilvl w:val="0"/>
                <w:numId w:val="9"/>
              </w:numPr>
              <w:contextualSpacing w:val="0"/>
            </w:pPr>
            <w:r w:rsidRPr="00B55043">
              <w:t xml:space="preserve">Users – updated Sites for Model User Names (Case </w:t>
            </w:r>
            <w:r w:rsidRPr="00B55043">
              <w:lastRenderedPageBreak/>
              <w:t>Processor 1 and Medical Advisor) to match Console (</w:t>
            </w:r>
            <w:proofErr w:type="spellStart"/>
            <w:r w:rsidRPr="00B55043">
              <w:t>chg’ed</w:t>
            </w:r>
            <w:proofErr w:type="spellEnd"/>
            <w:r w:rsidRPr="00B55043">
              <w:t xml:space="preserve"> Site to “Central Case Processing”)</w:t>
            </w:r>
          </w:p>
          <w:p w:rsidR="00B55043" w:rsidRPr="00B55043" w:rsidRDefault="00B55043" w:rsidP="001C4A35">
            <w:pPr>
              <w:pStyle w:val="ListParagraph"/>
              <w:numPr>
                <w:ilvl w:val="0"/>
                <w:numId w:val="9"/>
              </w:numPr>
              <w:contextualSpacing w:val="0"/>
            </w:pPr>
            <w:r w:rsidRPr="00B55043">
              <w:t>Users – updated Model Intake Coordinator User Name (removed “-Aegis”) to match Console</w:t>
            </w:r>
          </w:p>
          <w:p w:rsidR="00B55043" w:rsidRPr="00B55043" w:rsidRDefault="00B55043" w:rsidP="00B55043"/>
          <w:p w:rsidR="00B55043" w:rsidRPr="00B55043" w:rsidRDefault="00B55043" w:rsidP="00B55043">
            <w:pPr>
              <w:ind w:left="360"/>
            </w:pPr>
            <w:r w:rsidRPr="00B55043">
              <w:t xml:space="preserve">Confirm </w:t>
            </w:r>
            <w:proofErr w:type="spellStart"/>
            <w:r w:rsidRPr="00B55043">
              <w:t>config</w:t>
            </w:r>
            <w:proofErr w:type="spellEnd"/>
            <w:r w:rsidRPr="00B55043">
              <w:t xml:space="preserve"> since last CSD distribution:</w:t>
            </w:r>
          </w:p>
          <w:p w:rsidR="00B55043" w:rsidRPr="00B55043" w:rsidRDefault="00B55043" w:rsidP="00B55043">
            <w:pPr>
              <w:ind w:left="360"/>
            </w:pPr>
            <w:r w:rsidRPr="00B55043">
              <w:rPr>
                <w:color w:val="000000"/>
              </w:rPr>
              <w:t>Updated User Sites to include mapping for Prod Security Groups - pending</w:t>
            </w:r>
            <w:r w:rsidRPr="00B55043">
              <w:t xml:space="preserve"> confirmation</w:t>
            </w:r>
          </w:p>
          <w:p w:rsidR="00B55043" w:rsidRPr="00B55043" w:rsidRDefault="00B55043" w:rsidP="00D457CC">
            <w:pPr>
              <w:rPr>
                <w:iCs/>
              </w:rPr>
            </w:pPr>
          </w:p>
        </w:tc>
        <w:tc>
          <w:tcPr>
            <w:tcW w:w="826" w:type="pct"/>
          </w:tcPr>
          <w:p w:rsidR="00B55043" w:rsidRDefault="00B55043" w:rsidP="004E4881">
            <w:pPr>
              <w:ind w:left="575" w:hanging="575"/>
              <w:jc w:val="center"/>
              <w:rPr>
                <w:iCs/>
              </w:rPr>
            </w:pPr>
            <w:r w:rsidRPr="00B55043">
              <w:rPr>
                <w:iCs/>
              </w:rPr>
              <w:lastRenderedPageBreak/>
              <w:t>Debra Johnson</w:t>
            </w:r>
          </w:p>
        </w:tc>
      </w:tr>
      <w:tr w:rsidR="00F9408F" w:rsidRPr="001A0A40" w:rsidTr="00926267">
        <w:trPr>
          <w:trHeight w:val="273"/>
        </w:trPr>
        <w:tc>
          <w:tcPr>
            <w:tcW w:w="658" w:type="pct"/>
          </w:tcPr>
          <w:p w:rsidR="00F9408F" w:rsidRPr="00B55043" w:rsidRDefault="00F9408F" w:rsidP="009B7172">
            <w:pPr>
              <w:jc w:val="center"/>
              <w:rPr>
                <w:iCs/>
              </w:rPr>
            </w:pPr>
            <w:r>
              <w:rPr>
                <w:iCs/>
              </w:rPr>
              <w:lastRenderedPageBreak/>
              <w:t>V5.0</w:t>
            </w:r>
          </w:p>
        </w:tc>
        <w:tc>
          <w:tcPr>
            <w:tcW w:w="778" w:type="pct"/>
          </w:tcPr>
          <w:p w:rsidR="00F9408F" w:rsidRPr="00B55043" w:rsidRDefault="00F9408F" w:rsidP="009B7172">
            <w:pPr>
              <w:jc w:val="center"/>
              <w:rPr>
                <w:iCs/>
              </w:rPr>
            </w:pPr>
            <w:r>
              <w:rPr>
                <w:iCs/>
              </w:rPr>
              <w:t>27May2014</w:t>
            </w:r>
          </w:p>
        </w:tc>
        <w:tc>
          <w:tcPr>
            <w:tcW w:w="2738" w:type="pct"/>
          </w:tcPr>
          <w:p w:rsidR="00F9408F" w:rsidRDefault="00F9408F" w:rsidP="00B55043">
            <w:r>
              <w:t>WF/Security</w:t>
            </w:r>
          </w:p>
          <w:p w:rsidR="00F9408F" w:rsidRDefault="00F9408F" w:rsidP="001C4A35">
            <w:pPr>
              <w:numPr>
                <w:ilvl w:val="0"/>
                <w:numId w:val="10"/>
              </w:numPr>
            </w:pPr>
            <w:r>
              <w:t>Protect Reporter and Patient Confidentiality Default set to “Yes” per CVT issue #29</w:t>
            </w:r>
          </w:p>
          <w:p w:rsidR="00F9408F" w:rsidRDefault="00F9408F" w:rsidP="00F9408F">
            <w:r>
              <w:t>Code Lists</w:t>
            </w:r>
          </w:p>
          <w:p w:rsidR="00F9408F" w:rsidRDefault="00F9408F" w:rsidP="001C4A35">
            <w:pPr>
              <w:numPr>
                <w:ilvl w:val="0"/>
                <w:numId w:val="10"/>
              </w:numPr>
            </w:pPr>
            <w:r>
              <w:t>Updated Notes on Countries tab for clarification</w:t>
            </w:r>
          </w:p>
          <w:p w:rsidR="00F9408F" w:rsidRDefault="00F9408F" w:rsidP="001C4A35">
            <w:pPr>
              <w:numPr>
                <w:ilvl w:val="0"/>
                <w:numId w:val="10"/>
              </w:numPr>
            </w:pPr>
            <w:r>
              <w:t>Renamed letter templates (Custom Consumer and HCP; HCP) per CVT issue #178</w:t>
            </w:r>
          </w:p>
          <w:p w:rsidR="00F9408F" w:rsidRDefault="00F9408F" w:rsidP="00F9408F">
            <w:r>
              <w:t xml:space="preserve">System </w:t>
            </w:r>
            <w:proofErr w:type="spellStart"/>
            <w:r>
              <w:t>Config</w:t>
            </w:r>
            <w:proofErr w:type="spellEnd"/>
          </w:p>
          <w:p w:rsidR="00F9408F" w:rsidRDefault="00F9408F" w:rsidP="001C4A35">
            <w:pPr>
              <w:numPr>
                <w:ilvl w:val="0"/>
                <w:numId w:val="11"/>
              </w:numPr>
            </w:pPr>
            <w:r>
              <w:t>Added UDF_DATE_12 per CNF</w:t>
            </w:r>
          </w:p>
          <w:p w:rsidR="00F9408F" w:rsidRDefault="00F9408F" w:rsidP="001C4A35">
            <w:pPr>
              <w:numPr>
                <w:ilvl w:val="0"/>
                <w:numId w:val="11"/>
              </w:numPr>
            </w:pPr>
            <w:r>
              <w:t>Renamed Primary Reporter FV to: FV Primary Reporter Cannot = Contact per J&amp;J</w:t>
            </w:r>
          </w:p>
          <w:p w:rsidR="00F9408F" w:rsidRDefault="00F9408F" w:rsidP="00F9408F">
            <w:r>
              <w:t>Letter Templates</w:t>
            </w:r>
          </w:p>
          <w:p w:rsidR="00F9408F" w:rsidRPr="00B55043" w:rsidRDefault="00F9408F" w:rsidP="001C4A35">
            <w:pPr>
              <w:numPr>
                <w:ilvl w:val="0"/>
                <w:numId w:val="12"/>
              </w:numPr>
            </w:pPr>
            <w:r>
              <w:t>Renamed Custom Consumer, Custom HCP and HCP letter templates per CVT issue #178</w:t>
            </w:r>
          </w:p>
        </w:tc>
        <w:tc>
          <w:tcPr>
            <w:tcW w:w="826" w:type="pct"/>
          </w:tcPr>
          <w:p w:rsidR="00F9408F" w:rsidRPr="00B55043" w:rsidRDefault="00F9408F" w:rsidP="004E4881">
            <w:pPr>
              <w:ind w:left="575" w:hanging="575"/>
              <w:jc w:val="center"/>
              <w:rPr>
                <w:iCs/>
              </w:rPr>
            </w:pPr>
            <w:r>
              <w:rPr>
                <w:iCs/>
              </w:rPr>
              <w:t>Debra Johnson</w:t>
            </w:r>
          </w:p>
        </w:tc>
      </w:tr>
      <w:tr w:rsidR="004F27FF" w:rsidRPr="001A0A40" w:rsidTr="00926267">
        <w:trPr>
          <w:trHeight w:val="273"/>
        </w:trPr>
        <w:tc>
          <w:tcPr>
            <w:tcW w:w="658" w:type="pct"/>
          </w:tcPr>
          <w:p w:rsidR="004F27FF" w:rsidRDefault="004F27FF" w:rsidP="009B7172">
            <w:pPr>
              <w:jc w:val="center"/>
              <w:rPr>
                <w:iCs/>
              </w:rPr>
            </w:pPr>
            <w:r>
              <w:rPr>
                <w:iCs/>
              </w:rPr>
              <w:t>V5.0</w:t>
            </w:r>
          </w:p>
        </w:tc>
        <w:tc>
          <w:tcPr>
            <w:tcW w:w="778" w:type="pct"/>
          </w:tcPr>
          <w:p w:rsidR="004F27FF" w:rsidRDefault="004F27FF" w:rsidP="009B7172">
            <w:pPr>
              <w:jc w:val="center"/>
              <w:rPr>
                <w:iCs/>
              </w:rPr>
            </w:pPr>
            <w:r>
              <w:rPr>
                <w:iCs/>
              </w:rPr>
              <w:t>30May2014</w:t>
            </w:r>
          </w:p>
        </w:tc>
        <w:tc>
          <w:tcPr>
            <w:tcW w:w="2738" w:type="pct"/>
          </w:tcPr>
          <w:p w:rsidR="004F27FF" w:rsidRDefault="004F27FF" w:rsidP="00B55043">
            <w:r>
              <w:t>Added “DRAFT” watermark</w:t>
            </w:r>
          </w:p>
        </w:tc>
        <w:tc>
          <w:tcPr>
            <w:tcW w:w="826" w:type="pct"/>
          </w:tcPr>
          <w:p w:rsidR="004F27FF" w:rsidRDefault="004F27FF" w:rsidP="004E4881">
            <w:pPr>
              <w:ind w:left="575" w:hanging="575"/>
              <w:jc w:val="center"/>
              <w:rPr>
                <w:iCs/>
              </w:rPr>
            </w:pPr>
            <w:r>
              <w:rPr>
                <w:iCs/>
              </w:rPr>
              <w:t>Debra Johnson</w:t>
            </w:r>
          </w:p>
        </w:tc>
      </w:tr>
      <w:tr w:rsidR="00873F69" w:rsidRPr="001A0A40" w:rsidTr="00926267">
        <w:trPr>
          <w:trHeight w:val="273"/>
        </w:trPr>
        <w:tc>
          <w:tcPr>
            <w:tcW w:w="658" w:type="pct"/>
          </w:tcPr>
          <w:p w:rsidR="00873F69" w:rsidRDefault="00873F69" w:rsidP="00990997">
            <w:pPr>
              <w:jc w:val="center"/>
              <w:rPr>
                <w:iCs/>
              </w:rPr>
            </w:pPr>
            <w:r>
              <w:rPr>
                <w:iCs/>
              </w:rPr>
              <w:t>V5.0</w:t>
            </w:r>
          </w:p>
        </w:tc>
        <w:tc>
          <w:tcPr>
            <w:tcW w:w="778" w:type="pct"/>
          </w:tcPr>
          <w:p w:rsidR="00873F69" w:rsidRDefault="00873F69" w:rsidP="00990997">
            <w:pPr>
              <w:jc w:val="center"/>
              <w:rPr>
                <w:iCs/>
              </w:rPr>
            </w:pPr>
            <w:r>
              <w:rPr>
                <w:iCs/>
              </w:rPr>
              <w:t>05Jun2014</w:t>
            </w:r>
          </w:p>
        </w:tc>
        <w:tc>
          <w:tcPr>
            <w:tcW w:w="2738" w:type="pct"/>
          </w:tcPr>
          <w:p w:rsidR="00873F69" w:rsidRDefault="00873F69" w:rsidP="00990997">
            <w:r>
              <w:t>Attached updated pre-commit file - added function call:</w:t>
            </w:r>
          </w:p>
          <w:p w:rsidR="00873F69" w:rsidRPr="00A50B97" w:rsidRDefault="00873F69" w:rsidP="00990997">
            <w:proofErr w:type="spellStart"/>
            <w:r w:rsidRPr="00A50B97">
              <w:t>v_fv</w:t>
            </w:r>
            <w:proofErr w:type="spellEnd"/>
            <w:r w:rsidRPr="00A50B97">
              <w:t xml:space="preserve"> := PKG_CUSTOM_IMPORT.F_MASTER_ROUTINE(</w:t>
            </w:r>
            <w:proofErr w:type="spellStart"/>
            <w:r w:rsidRPr="00A50B97">
              <w:t>fi_case_id</w:t>
            </w:r>
            <w:proofErr w:type="spellEnd"/>
            <w:r w:rsidRPr="00A50B97">
              <w:t>);</w:t>
            </w:r>
          </w:p>
        </w:tc>
        <w:tc>
          <w:tcPr>
            <w:tcW w:w="826" w:type="pct"/>
          </w:tcPr>
          <w:p w:rsidR="00873F69" w:rsidRDefault="00873F69" w:rsidP="00990997">
            <w:pPr>
              <w:ind w:left="575" w:hanging="575"/>
              <w:jc w:val="center"/>
              <w:rPr>
                <w:iCs/>
              </w:rPr>
            </w:pPr>
            <w:r>
              <w:rPr>
                <w:iCs/>
              </w:rPr>
              <w:t>Debra Johnson</w:t>
            </w:r>
          </w:p>
        </w:tc>
      </w:tr>
      <w:tr w:rsidR="00873F69" w:rsidRPr="001A0A40" w:rsidTr="00926267">
        <w:trPr>
          <w:trHeight w:val="273"/>
        </w:trPr>
        <w:tc>
          <w:tcPr>
            <w:tcW w:w="658" w:type="pct"/>
          </w:tcPr>
          <w:p w:rsidR="00873F69" w:rsidRDefault="00873F69" w:rsidP="00873F69">
            <w:pPr>
              <w:jc w:val="center"/>
              <w:rPr>
                <w:iCs/>
              </w:rPr>
            </w:pPr>
            <w:r>
              <w:rPr>
                <w:iCs/>
              </w:rPr>
              <w:t>V5.0</w:t>
            </w:r>
          </w:p>
        </w:tc>
        <w:tc>
          <w:tcPr>
            <w:tcW w:w="778" w:type="pct"/>
          </w:tcPr>
          <w:p w:rsidR="00873F69" w:rsidRDefault="00873F69" w:rsidP="00990997">
            <w:pPr>
              <w:jc w:val="center"/>
              <w:rPr>
                <w:iCs/>
              </w:rPr>
            </w:pPr>
            <w:r>
              <w:rPr>
                <w:iCs/>
              </w:rPr>
              <w:t>08Jul2014</w:t>
            </w:r>
          </w:p>
        </w:tc>
        <w:tc>
          <w:tcPr>
            <w:tcW w:w="2738" w:type="pct"/>
          </w:tcPr>
          <w:p w:rsidR="00873F69" w:rsidRDefault="00873F69" w:rsidP="00990997">
            <w:r>
              <w:t>Added “Approval Draft” watermark – distributing for Approvals</w:t>
            </w:r>
          </w:p>
        </w:tc>
        <w:tc>
          <w:tcPr>
            <w:tcW w:w="826" w:type="pct"/>
          </w:tcPr>
          <w:p w:rsidR="00873F69" w:rsidRDefault="00873F69" w:rsidP="00990997">
            <w:pPr>
              <w:ind w:left="575" w:hanging="575"/>
              <w:jc w:val="center"/>
              <w:rPr>
                <w:iCs/>
              </w:rPr>
            </w:pPr>
            <w:r>
              <w:rPr>
                <w:iCs/>
              </w:rPr>
              <w:t>Debra Johnson</w:t>
            </w:r>
          </w:p>
        </w:tc>
      </w:tr>
      <w:tr w:rsidR="00F65BCC" w:rsidRPr="001A0A40" w:rsidTr="00926267">
        <w:trPr>
          <w:trHeight w:val="273"/>
        </w:trPr>
        <w:tc>
          <w:tcPr>
            <w:tcW w:w="658" w:type="pct"/>
          </w:tcPr>
          <w:p w:rsidR="00F65BCC" w:rsidRPr="00C35E82" w:rsidRDefault="00F65BCC" w:rsidP="00926267">
            <w:pPr>
              <w:jc w:val="center"/>
              <w:rPr>
                <w:b/>
                <w:iCs/>
                <w:color w:val="FF0000"/>
              </w:rPr>
            </w:pPr>
            <w:r w:rsidRPr="00C35E82">
              <w:rPr>
                <w:b/>
                <w:iCs/>
                <w:color w:val="FF0000"/>
              </w:rPr>
              <w:t>V</w:t>
            </w:r>
            <w:r w:rsidR="00926267" w:rsidRPr="00C35E82">
              <w:rPr>
                <w:b/>
                <w:iCs/>
                <w:color w:val="FF0000"/>
              </w:rPr>
              <w:t>5.1</w:t>
            </w:r>
          </w:p>
        </w:tc>
        <w:tc>
          <w:tcPr>
            <w:tcW w:w="778" w:type="pct"/>
          </w:tcPr>
          <w:p w:rsidR="00F65BCC" w:rsidRPr="00C35E82" w:rsidRDefault="001D0BB5" w:rsidP="00077B0C">
            <w:pPr>
              <w:jc w:val="center"/>
              <w:rPr>
                <w:b/>
                <w:iCs/>
                <w:color w:val="FF0000"/>
              </w:rPr>
            </w:pPr>
            <w:r w:rsidRPr="00C35E82">
              <w:rPr>
                <w:b/>
                <w:iCs/>
                <w:color w:val="FF0000"/>
              </w:rPr>
              <w:t>0</w:t>
            </w:r>
            <w:r w:rsidR="00077B0C">
              <w:rPr>
                <w:b/>
                <w:iCs/>
                <w:color w:val="FF0000"/>
              </w:rPr>
              <w:t>7</w:t>
            </w:r>
            <w:r w:rsidRPr="00C35E82">
              <w:rPr>
                <w:b/>
                <w:iCs/>
                <w:color w:val="FF0000"/>
              </w:rPr>
              <w:t>Aug</w:t>
            </w:r>
            <w:r w:rsidR="00F65BCC" w:rsidRPr="00C35E82">
              <w:rPr>
                <w:b/>
                <w:iCs/>
                <w:color w:val="FF0000"/>
              </w:rPr>
              <w:t>2014</w:t>
            </w:r>
          </w:p>
        </w:tc>
        <w:tc>
          <w:tcPr>
            <w:tcW w:w="2738" w:type="pct"/>
          </w:tcPr>
          <w:p w:rsidR="004C3FBB" w:rsidRPr="00C35E82" w:rsidRDefault="00F65BCC" w:rsidP="00B55043">
            <w:pPr>
              <w:rPr>
                <w:b/>
                <w:color w:val="FF0000"/>
              </w:rPr>
            </w:pPr>
            <w:r w:rsidRPr="00C35E82">
              <w:rPr>
                <w:b/>
                <w:color w:val="FF0000"/>
              </w:rPr>
              <w:t>Completed</w:t>
            </w:r>
            <w:r w:rsidR="00116398" w:rsidRPr="00C35E82">
              <w:rPr>
                <w:b/>
                <w:color w:val="FF0000"/>
              </w:rPr>
              <w:t xml:space="preserve"> the following updates for </w:t>
            </w:r>
            <w:r w:rsidR="004C3FBB" w:rsidRPr="00C35E82">
              <w:rPr>
                <w:b/>
                <w:color w:val="FF0000"/>
              </w:rPr>
              <w:t>Iteration 6</w:t>
            </w:r>
            <w:r w:rsidR="00D4214A" w:rsidRPr="00C35E82">
              <w:rPr>
                <w:b/>
                <w:color w:val="FF0000"/>
              </w:rPr>
              <w:t>:</w:t>
            </w:r>
          </w:p>
          <w:p w:rsidR="00116398" w:rsidRPr="00C35E82" w:rsidRDefault="00116398" w:rsidP="00B55043">
            <w:pPr>
              <w:rPr>
                <w:b/>
                <w:color w:val="FF0000"/>
              </w:rPr>
            </w:pPr>
          </w:p>
          <w:p w:rsidR="004C3FBB" w:rsidRPr="00C35E82" w:rsidRDefault="00A50B97" w:rsidP="00B55043">
            <w:pPr>
              <w:rPr>
                <w:b/>
                <w:color w:val="FF0000"/>
              </w:rPr>
            </w:pPr>
            <w:r w:rsidRPr="00C35E82">
              <w:rPr>
                <w:b/>
                <w:color w:val="FF0000"/>
              </w:rPr>
              <w:t>Code Lists:</w:t>
            </w:r>
          </w:p>
          <w:p w:rsidR="00A50B97" w:rsidRDefault="00BE1FE8" w:rsidP="00BE1FE8">
            <w:pPr>
              <w:ind w:left="360"/>
              <w:rPr>
                <w:b/>
                <w:color w:val="FF0000"/>
              </w:rPr>
            </w:pPr>
            <w:r>
              <w:rPr>
                <w:b/>
                <w:color w:val="FF0000"/>
              </w:rPr>
              <w:t>1.</w:t>
            </w:r>
            <w:r w:rsidR="0043274F">
              <w:rPr>
                <w:b/>
                <w:color w:val="FF0000"/>
              </w:rPr>
              <w:t xml:space="preserve"> </w:t>
            </w:r>
            <w:r w:rsidR="00A50B97" w:rsidRPr="00C35E82">
              <w:rPr>
                <w:b/>
                <w:color w:val="FF0000"/>
              </w:rPr>
              <w:t>Actions Type – replaced all</w:t>
            </w:r>
            <w:r w:rsidR="00116398" w:rsidRPr="00C35E82">
              <w:rPr>
                <w:b/>
                <w:color w:val="FF0000"/>
              </w:rPr>
              <w:t xml:space="preserve"> AIs to address multiple CVT issues</w:t>
            </w:r>
          </w:p>
          <w:p w:rsidR="0043274F" w:rsidRPr="00C35E82" w:rsidRDefault="0043274F" w:rsidP="00BE1FE8">
            <w:pPr>
              <w:ind w:left="360"/>
              <w:rPr>
                <w:b/>
                <w:color w:val="FF0000"/>
              </w:rPr>
            </w:pPr>
            <w:r>
              <w:rPr>
                <w:b/>
                <w:color w:val="FF0000"/>
              </w:rPr>
              <w:t>2. Reporting Destinations – replaced per Q SME</w:t>
            </w:r>
          </w:p>
          <w:p w:rsidR="00A50B97" w:rsidRPr="00C35E82" w:rsidRDefault="00A50B97" w:rsidP="00B55043">
            <w:pPr>
              <w:rPr>
                <w:b/>
                <w:color w:val="FF0000"/>
              </w:rPr>
            </w:pPr>
          </w:p>
          <w:p w:rsidR="00A50B97" w:rsidRPr="00C35E82" w:rsidRDefault="00A50B97" w:rsidP="00B55043">
            <w:pPr>
              <w:rPr>
                <w:b/>
                <w:color w:val="FF0000"/>
              </w:rPr>
            </w:pPr>
            <w:r w:rsidRPr="00C35E82">
              <w:rPr>
                <w:b/>
                <w:color w:val="FF0000"/>
              </w:rPr>
              <w:t xml:space="preserve">System </w:t>
            </w:r>
            <w:proofErr w:type="spellStart"/>
            <w:r w:rsidRPr="00C35E82">
              <w:rPr>
                <w:b/>
                <w:color w:val="FF0000"/>
              </w:rPr>
              <w:t>Config</w:t>
            </w:r>
            <w:proofErr w:type="spellEnd"/>
            <w:r w:rsidRPr="00C35E82">
              <w:rPr>
                <w:b/>
                <w:color w:val="FF0000"/>
              </w:rPr>
              <w:t>:</w:t>
            </w:r>
          </w:p>
          <w:p w:rsidR="00A50B97" w:rsidRPr="00C35E82" w:rsidRDefault="00A50B97" w:rsidP="001C4A35">
            <w:pPr>
              <w:numPr>
                <w:ilvl w:val="0"/>
                <w:numId w:val="13"/>
              </w:numPr>
              <w:rPr>
                <w:b/>
                <w:color w:val="FF0000"/>
              </w:rPr>
            </w:pPr>
            <w:r w:rsidRPr="00C35E82">
              <w:rPr>
                <w:b/>
                <w:color w:val="FF0000"/>
              </w:rPr>
              <w:t>Field Validations – replaced all</w:t>
            </w:r>
            <w:r w:rsidR="00116398" w:rsidRPr="00C35E82">
              <w:rPr>
                <w:b/>
                <w:color w:val="FF0000"/>
              </w:rPr>
              <w:t xml:space="preserve"> FVs to address multiple CVT issues</w:t>
            </w:r>
          </w:p>
          <w:p w:rsidR="00116398" w:rsidRPr="0043274F" w:rsidRDefault="00116398" w:rsidP="001C4A35">
            <w:pPr>
              <w:numPr>
                <w:ilvl w:val="0"/>
                <w:numId w:val="13"/>
              </w:numPr>
              <w:rPr>
                <w:rFonts w:cs="Arial"/>
                <w:b/>
                <w:color w:val="FF0000"/>
              </w:rPr>
            </w:pPr>
            <w:r w:rsidRPr="00C35E82">
              <w:rPr>
                <w:rFonts w:cs="Arial"/>
                <w:b/>
                <w:color w:val="FF0000"/>
                <w:szCs w:val="20"/>
                <w:lang w:bidi="ar-SA"/>
              </w:rPr>
              <w:t>Case Priority - Update Advanced condition logic to correct Case Priority 1 - 6 errors - addresses CVT #133</w:t>
            </w:r>
          </w:p>
          <w:p w:rsidR="0043274F" w:rsidRPr="00C35E82" w:rsidRDefault="0043274F" w:rsidP="0043274F">
            <w:pPr>
              <w:ind w:left="360"/>
              <w:rPr>
                <w:rFonts w:cs="Arial"/>
                <w:b/>
                <w:color w:val="FF0000"/>
              </w:rPr>
            </w:pPr>
          </w:p>
          <w:p w:rsidR="00A50B97" w:rsidRDefault="0043274F" w:rsidP="00B55043">
            <w:pPr>
              <w:rPr>
                <w:b/>
                <w:color w:val="FF0000"/>
              </w:rPr>
            </w:pPr>
            <w:r>
              <w:rPr>
                <w:b/>
                <w:color w:val="FF0000"/>
              </w:rPr>
              <w:t>Workflow/Security:</w:t>
            </w:r>
          </w:p>
          <w:p w:rsidR="0043274F" w:rsidRDefault="0043274F" w:rsidP="0043274F">
            <w:pPr>
              <w:numPr>
                <w:ilvl w:val="0"/>
                <w:numId w:val="15"/>
              </w:numPr>
              <w:rPr>
                <w:b/>
                <w:color w:val="FF0000"/>
              </w:rPr>
            </w:pPr>
            <w:r>
              <w:rPr>
                <w:b/>
                <w:color w:val="FF0000"/>
              </w:rPr>
              <w:t>Multiple Tabs – updated Case Processor user/group naming convention (removed “1” from name)</w:t>
            </w:r>
          </w:p>
          <w:p w:rsidR="0043274F" w:rsidRPr="00C35E82" w:rsidRDefault="0043274F" w:rsidP="0043274F">
            <w:pPr>
              <w:rPr>
                <w:b/>
                <w:color w:val="FF0000"/>
              </w:rPr>
            </w:pPr>
          </w:p>
          <w:p w:rsidR="004C3FBB" w:rsidRPr="00C35E82" w:rsidRDefault="004C3FBB" w:rsidP="00B55043">
            <w:pPr>
              <w:rPr>
                <w:b/>
                <w:color w:val="FF0000"/>
              </w:rPr>
            </w:pPr>
            <w:r w:rsidRPr="00C35E82">
              <w:rPr>
                <w:b/>
                <w:color w:val="FF0000"/>
              </w:rPr>
              <w:t>Aegis Advanced Conditions – Library spreadsheet:</w:t>
            </w:r>
          </w:p>
          <w:p w:rsidR="004C3FBB" w:rsidRPr="00C35E82" w:rsidRDefault="004C3FBB" w:rsidP="001C4A35">
            <w:pPr>
              <w:numPr>
                <w:ilvl w:val="0"/>
                <w:numId w:val="14"/>
              </w:numPr>
              <w:rPr>
                <w:b/>
                <w:color w:val="FF0000"/>
              </w:rPr>
            </w:pPr>
            <w:r w:rsidRPr="00C35E82">
              <w:rPr>
                <w:b/>
                <w:color w:val="FF0000"/>
              </w:rPr>
              <w:t xml:space="preserve">Removed </w:t>
            </w:r>
            <w:r w:rsidR="001D0BB5" w:rsidRPr="00C35E82">
              <w:rPr>
                <w:b/>
                <w:color w:val="FF0000"/>
              </w:rPr>
              <w:t>“</w:t>
            </w:r>
            <w:r w:rsidRPr="00C35E82">
              <w:rPr>
                <w:b/>
                <w:color w:val="FF0000"/>
              </w:rPr>
              <w:t>WF: Rule never met</w:t>
            </w:r>
            <w:r w:rsidR="001D0BB5" w:rsidRPr="00C35E82">
              <w:rPr>
                <w:b/>
                <w:color w:val="FF0000"/>
              </w:rPr>
              <w:t>”</w:t>
            </w:r>
            <w:r w:rsidRPr="00C35E82">
              <w:rPr>
                <w:b/>
                <w:color w:val="FF0000"/>
              </w:rPr>
              <w:t xml:space="preserve"> AC (100405)</w:t>
            </w:r>
            <w:r w:rsidR="00154FCD" w:rsidRPr="00C35E82">
              <w:rPr>
                <w:b/>
                <w:color w:val="FF0000"/>
              </w:rPr>
              <w:t>- addresses CVT #129</w:t>
            </w:r>
          </w:p>
          <w:p w:rsidR="00F65BCC" w:rsidRDefault="00F65BCC" w:rsidP="00B55043">
            <w:pPr>
              <w:rPr>
                <w:b/>
                <w:color w:val="FF0000"/>
              </w:rPr>
            </w:pPr>
          </w:p>
          <w:p w:rsidR="005C31B9" w:rsidRDefault="005C31B9" w:rsidP="005C31B9">
            <w:pPr>
              <w:rPr>
                <w:b/>
                <w:color w:val="FF0000"/>
              </w:rPr>
            </w:pPr>
            <w:r>
              <w:rPr>
                <w:b/>
                <w:color w:val="FF0000"/>
              </w:rPr>
              <w:t>Pre-Save and Post-Save files:</w:t>
            </w:r>
          </w:p>
          <w:p w:rsidR="005C31B9" w:rsidRPr="00C35E82" w:rsidRDefault="005C31B9" w:rsidP="005C31B9">
            <w:pPr>
              <w:ind w:left="360"/>
              <w:rPr>
                <w:b/>
                <w:color w:val="FF0000"/>
              </w:rPr>
            </w:pPr>
            <w:r>
              <w:rPr>
                <w:b/>
                <w:color w:val="FF0000"/>
              </w:rPr>
              <w:lastRenderedPageBreak/>
              <w:t xml:space="preserve">1. Per new process, these are now pulled from the </w:t>
            </w:r>
            <w:proofErr w:type="spellStart"/>
            <w:r>
              <w:rPr>
                <w:b/>
                <w:color w:val="FF0000"/>
              </w:rPr>
              <w:t>CollabNet</w:t>
            </w:r>
            <w:proofErr w:type="spellEnd"/>
            <w:r>
              <w:rPr>
                <w:b/>
                <w:color w:val="FF0000"/>
              </w:rPr>
              <w:t xml:space="preserve"> Repository.</w:t>
            </w:r>
          </w:p>
        </w:tc>
        <w:tc>
          <w:tcPr>
            <w:tcW w:w="826" w:type="pct"/>
          </w:tcPr>
          <w:p w:rsidR="00F65BCC" w:rsidRPr="00C35E82" w:rsidRDefault="0043274F" w:rsidP="004E4881">
            <w:pPr>
              <w:ind w:left="575" w:hanging="575"/>
              <w:jc w:val="center"/>
              <w:rPr>
                <w:b/>
                <w:iCs/>
                <w:color w:val="FF0000"/>
              </w:rPr>
            </w:pPr>
            <w:r>
              <w:rPr>
                <w:b/>
                <w:iCs/>
                <w:color w:val="FF0000"/>
              </w:rPr>
              <w:lastRenderedPageBreak/>
              <w:t>Debra Johnson</w:t>
            </w:r>
          </w:p>
        </w:tc>
      </w:tr>
    </w:tbl>
    <w:p w:rsidR="00C873B9" w:rsidRDefault="00C873B9" w:rsidP="001D1745"/>
    <w:sectPr w:rsidR="00C873B9" w:rsidSect="001176C0">
      <w:pgSz w:w="12240" w:h="15840"/>
      <w:pgMar w:top="1620" w:right="720" w:bottom="1440" w:left="1440" w:header="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7CB2" w:rsidRDefault="00E57CB2" w:rsidP="007512A3">
      <w:r>
        <w:separator/>
      </w:r>
    </w:p>
  </w:endnote>
  <w:endnote w:type="continuationSeparator" w:id="0">
    <w:p w:rsidR="00E57CB2" w:rsidRDefault="00E57CB2" w:rsidP="007512A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altName w:val=" geneva"/>
    <w:panose1 w:val="020B0604030504040204"/>
    <w:charset w:val="00"/>
    <w:family w:val="swiss"/>
    <w:pitch w:val="variable"/>
    <w:sig w:usb0="A10006FF" w:usb1="4000205B" w:usb2="00000010" w:usb3="00000000" w:csb0="0000019F" w:csb1="00000000"/>
  </w:font>
  <w:font w:name="Arial Black">
    <w:altName w:val="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274F" w:rsidRDefault="0043274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78" w:type="dxa"/>
      <w:tblBorders>
        <w:top w:val="single" w:sz="4" w:space="0" w:color="auto"/>
      </w:tblBorders>
      <w:tblLook w:val="04A0"/>
    </w:tblPr>
    <w:tblGrid>
      <w:gridCol w:w="6588"/>
      <w:gridCol w:w="2790"/>
    </w:tblGrid>
    <w:tr w:rsidR="0043274F" w:rsidRPr="00941C3B" w:rsidTr="004B334C">
      <w:tc>
        <w:tcPr>
          <w:tcW w:w="6588" w:type="dxa"/>
          <w:tcBorders>
            <w:top w:val="single" w:sz="4" w:space="0" w:color="auto"/>
          </w:tcBorders>
        </w:tcPr>
        <w:p w:rsidR="0043274F" w:rsidRPr="00BE4BF0" w:rsidRDefault="0043274F" w:rsidP="004B334C">
          <w:pPr>
            <w:pStyle w:val="Footer"/>
            <w:spacing w:before="120"/>
            <w:rPr>
              <w:rFonts w:cs="Arial"/>
              <w:sz w:val="18"/>
              <w:szCs w:val="18"/>
            </w:rPr>
          </w:pPr>
          <w:r w:rsidRPr="00BE4BF0">
            <w:rPr>
              <w:rFonts w:cs="Arial"/>
              <w:sz w:val="18"/>
              <w:szCs w:val="18"/>
            </w:rPr>
            <w:t>Template No:  CS_TP_IT0302 – Revision 1</w:t>
          </w:r>
        </w:p>
      </w:tc>
      <w:tc>
        <w:tcPr>
          <w:tcW w:w="2790" w:type="dxa"/>
          <w:tcBorders>
            <w:top w:val="single" w:sz="4" w:space="0" w:color="auto"/>
          </w:tcBorders>
        </w:tcPr>
        <w:p w:rsidR="0043274F" w:rsidRPr="00BE4BF0" w:rsidRDefault="0043274F" w:rsidP="004B334C">
          <w:pPr>
            <w:pStyle w:val="Footer"/>
            <w:spacing w:before="120"/>
            <w:rPr>
              <w:rFonts w:cs="Arial"/>
              <w:sz w:val="18"/>
              <w:szCs w:val="18"/>
            </w:rPr>
          </w:pPr>
          <w:r w:rsidRPr="00BE4BF0">
            <w:rPr>
              <w:rFonts w:cs="Arial"/>
              <w:sz w:val="18"/>
              <w:szCs w:val="18"/>
            </w:rPr>
            <w:t>Reference:  CS_WI_IT0219</w:t>
          </w:r>
        </w:p>
      </w:tc>
    </w:tr>
    <w:tr w:rsidR="0043274F" w:rsidRPr="00941C3B" w:rsidTr="004B334C">
      <w:tc>
        <w:tcPr>
          <w:tcW w:w="6588" w:type="dxa"/>
        </w:tcPr>
        <w:p w:rsidR="0043274F" w:rsidRPr="00BE4BF0" w:rsidRDefault="0043274F" w:rsidP="004B334C">
          <w:pPr>
            <w:pStyle w:val="Footer"/>
            <w:rPr>
              <w:rFonts w:cs="Arial"/>
              <w:sz w:val="18"/>
              <w:szCs w:val="18"/>
            </w:rPr>
          </w:pPr>
          <w:r w:rsidRPr="00BE4BF0">
            <w:rPr>
              <w:rFonts w:cs="Arial"/>
              <w:sz w:val="18"/>
              <w:szCs w:val="18"/>
            </w:rPr>
            <w:t>Effective Date: 01Jun2010</w:t>
          </w:r>
        </w:p>
      </w:tc>
      <w:tc>
        <w:tcPr>
          <w:tcW w:w="2790" w:type="dxa"/>
        </w:tcPr>
        <w:p w:rsidR="0043274F" w:rsidRPr="00BE4BF0" w:rsidRDefault="0043274F" w:rsidP="004B334C">
          <w:pPr>
            <w:pStyle w:val="Footer"/>
            <w:spacing w:before="120"/>
            <w:rPr>
              <w:rFonts w:cs="Arial"/>
              <w:sz w:val="18"/>
              <w:szCs w:val="18"/>
            </w:rPr>
          </w:pPr>
        </w:p>
      </w:tc>
    </w:tr>
  </w:tbl>
  <w:p w:rsidR="0043274F" w:rsidRDefault="0043274F" w:rsidP="004B334C">
    <w:pPr>
      <w:pStyle w:val="Footer"/>
      <w:rPr>
        <w:rStyle w:val="PageNumber"/>
        <w:rFonts w:cs="Arial"/>
        <w:sz w:val="16"/>
        <w:szCs w:val="16"/>
      </w:rPr>
    </w:pPr>
    <w:r>
      <w:rPr>
        <w:rStyle w:val="PageNumber"/>
        <w:rFonts w:cs="Arial"/>
        <w:sz w:val="16"/>
        <w:szCs w:val="16"/>
      </w:rPr>
      <w:t>Copyright © 2010 Quintiles Transnational Corp. All rights reserved.</w:t>
    </w:r>
  </w:p>
  <w:p w:rsidR="0043274F" w:rsidRPr="00E60590" w:rsidRDefault="0043274F" w:rsidP="004B334C">
    <w:pPr>
      <w:pStyle w:val="Footer"/>
      <w:rPr>
        <w:rFonts w:cs="Arial"/>
        <w:color w:val="0000FF"/>
        <w:sz w:val="16"/>
        <w:szCs w:val="16"/>
      </w:rPr>
    </w:pPr>
    <w:r w:rsidRPr="00FC2102">
      <w:rPr>
        <w:rStyle w:val="PageNumber"/>
        <w:rFonts w:cs="Arial"/>
        <w:sz w:val="16"/>
        <w:szCs w:val="16"/>
      </w:rPr>
      <w:t>The contents of this document are confidential and proprietary to Quintiles Transnational Corp. Unauthorized use, disclosure or reproduction is strictly prohibited</w:t>
    </w:r>
    <w:r w:rsidRPr="00324B0B">
      <w:rPr>
        <w:rStyle w:val="PageNumber"/>
        <w:rFonts w:cs="Arial"/>
        <w:sz w:val="16"/>
        <w:szCs w:val="16"/>
      </w:rPr>
      <w:t>.</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274F" w:rsidRDefault="004327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7CB2" w:rsidRDefault="00E57CB2" w:rsidP="007512A3">
      <w:r>
        <w:separator/>
      </w:r>
    </w:p>
  </w:footnote>
  <w:footnote w:type="continuationSeparator" w:id="0">
    <w:p w:rsidR="00E57CB2" w:rsidRDefault="00E57CB2" w:rsidP="007512A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274F" w:rsidRDefault="00EF4A7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959769" o:spid="_x0000_s405506" type="#_x0000_t136" style="position:absolute;margin-left:0;margin-top:0;width:507.6pt;height:203pt;rotation:315;z-index:-25165414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98" w:type="dxa"/>
      <w:tblInd w:w="250" w:type="dxa"/>
      <w:tblLayout w:type="fixed"/>
      <w:tblLook w:val="0000"/>
    </w:tblPr>
    <w:tblGrid>
      <w:gridCol w:w="6878"/>
      <w:gridCol w:w="2520"/>
    </w:tblGrid>
    <w:tr w:rsidR="0043274F" w:rsidRPr="006A211C" w:rsidTr="004B334C">
      <w:trPr>
        <w:cantSplit/>
        <w:trHeight w:val="990"/>
      </w:trPr>
      <w:tc>
        <w:tcPr>
          <w:tcW w:w="6878" w:type="dxa"/>
          <w:tcBorders>
            <w:bottom w:val="single" w:sz="12" w:space="0" w:color="auto"/>
          </w:tcBorders>
          <w:vAlign w:val="center"/>
        </w:tcPr>
        <w:p w:rsidR="0043274F" w:rsidRDefault="00EF4A7F" w:rsidP="004B334C">
          <w:pPr>
            <w:pStyle w:val="Header"/>
            <w:rPr>
              <w:rFonts w:cs="Arial"/>
              <w:b/>
              <w:noProof/>
              <w:szCs w:val="20"/>
              <w:lang w:eastAsia="zh-CN"/>
            </w:rPr>
          </w:pPr>
          <w:r w:rsidRPr="00EF4A7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959770" o:spid="_x0000_s405507" type="#_x0000_t136" style="position:absolute;margin-left:0;margin-top:0;width:507.6pt;height:203pt;rotation:315;z-index:-25165209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r w:rsidR="0043274F">
            <w:rPr>
              <w:rFonts w:cs="Arial"/>
              <w:b/>
              <w:noProof/>
              <w:szCs w:val="20"/>
              <w:lang w:bidi="ar-SA"/>
            </w:rPr>
            <w:drawing>
              <wp:inline distT="0" distB="0" distL="0" distR="0">
                <wp:extent cx="1000125" cy="342900"/>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00125" cy="342900"/>
                        </a:xfrm>
                        <a:prstGeom prst="rect">
                          <a:avLst/>
                        </a:prstGeom>
                        <a:noFill/>
                        <a:ln w="9525">
                          <a:noFill/>
                          <a:miter lim="800000"/>
                          <a:headEnd/>
                          <a:tailEnd/>
                        </a:ln>
                      </pic:spPr>
                    </pic:pic>
                  </a:graphicData>
                </a:graphic>
              </wp:inline>
            </w:drawing>
          </w:r>
        </w:p>
        <w:p w:rsidR="0043274F" w:rsidRDefault="0043274F" w:rsidP="004B334C">
          <w:pPr>
            <w:pStyle w:val="Header"/>
            <w:rPr>
              <w:b/>
              <w:bCs/>
              <w:sz w:val="18"/>
              <w:szCs w:val="18"/>
            </w:rPr>
          </w:pPr>
          <w:r>
            <w:rPr>
              <w:rFonts w:cs="Arial"/>
              <w:noProof/>
              <w:sz w:val="18"/>
              <w:szCs w:val="18"/>
              <w:lang w:eastAsia="zh-CN"/>
            </w:rPr>
            <w:t xml:space="preserve">Lifecycle Safety </w:t>
          </w:r>
          <w:r w:rsidRPr="0054785E">
            <w:rPr>
              <w:rFonts w:cs="Arial"/>
              <w:noProof/>
              <w:sz w:val="18"/>
              <w:szCs w:val="18"/>
              <w:lang w:eastAsia="zh-CN"/>
            </w:rPr>
            <w:t xml:space="preserve">Release </w:t>
          </w:r>
          <w:r>
            <w:rPr>
              <w:rFonts w:cs="Arial"/>
              <w:noProof/>
              <w:sz w:val="18"/>
              <w:szCs w:val="18"/>
              <w:lang w:eastAsia="zh-CN"/>
            </w:rPr>
            <w:t xml:space="preserve">Argus 7.0.2-A </w:t>
          </w:r>
          <w:r w:rsidRPr="0054785E">
            <w:rPr>
              <w:b/>
              <w:bCs/>
              <w:sz w:val="18"/>
              <w:szCs w:val="18"/>
            </w:rPr>
            <w:t xml:space="preserve"> </w:t>
          </w:r>
        </w:p>
        <w:p w:rsidR="0043274F" w:rsidRPr="0054785E" w:rsidRDefault="0043274F" w:rsidP="004B334C">
          <w:pPr>
            <w:pStyle w:val="Header"/>
            <w:rPr>
              <w:rFonts w:cs="Arial"/>
              <w:noProof/>
              <w:color w:val="3333CC"/>
              <w:sz w:val="18"/>
              <w:szCs w:val="18"/>
              <w:lang w:eastAsia="zh-CN"/>
            </w:rPr>
          </w:pPr>
          <w:r w:rsidRPr="0054785E">
            <w:rPr>
              <w:rFonts w:cs="Arial"/>
              <w:noProof/>
              <w:sz w:val="18"/>
              <w:szCs w:val="18"/>
              <w:lang w:eastAsia="zh-CN"/>
            </w:rPr>
            <w:t xml:space="preserve">Configuration Settings </w:t>
          </w:r>
          <w:r w:rsidRPr="0054785E">
            <w:rPr>
              <w:rFonts w:cs="Arial"/>
              <w:noProof/>
              <w:color w:val="3333CC"/>
              <w:sz w:val="18"/>
              <w:szCs w:val="18"/>
              <w:lang w:eastAsia="zh-CN"/>
            </w:rPr>
            <w:t xml:space="preserve"> </w:t>
          </w:r>
        </w:p>
      </w:tc>
      <w:tc>
        <w:tcPr>
          <w:tcW w:w="2520" w:type="dxa"/>
          <w:tcBorders>
            <w:bottom w:val="single" w:sz="12" w:space="0" w:color="auto"/>
          </w:tcBorders>
          <w:vAlign w:val="center"/>
        </w:tcPr>
        <w:p w:rsidR="0043274F" w:rsidRDefault="0043274F" w:rsidP="004B334C">
          <w:pPr>
            <w:pStyle w:val="Header"/>
            <w:ind w:left="1452"/>
            <w:rPr>
              <w:rFonts w:cs="Arial"/>
              <w:b/>
              <w:noProof/>
              <w:szCs w:val="20"/>
              <w:lang w:eastAsia="zh-CN"/>
            </w:rPr>
          </w:pPr>
        </w:p>
        <w:p w:rsidR="0043274F" w:rsidRDefault="0043274F" w:rsidP="004B334C">
          <w:pPr>
            <w:pStyle w:val="Header"/>
            <w:ind w:left="972"/>
            <w:rPr>
              <w:rFonts w:cs="Arial"/>
              <w:b/>
              <w:noProof/>
              <w:szCs w:val="20"/>
              <w:lang w:eastAsia="zh-CN"/>
            </w:rPr>
          </w:pPr>
        </w:p>
        <w:p w:rsidR="0043274F" w:rsidRPr="006A211C" w:rsidRDefault="0043274F" w:rsidP="004B334C">
          <w:pPr>
            <w:pStyle w:val="Header"/>
            <w:ind w:left="1152"/>
            <w:rPr>
              <w:rFonts w:cs="Arial"/>
              <w:b/>
              <w:noProof/>
              <w:sz w:val="18"/>
              <w:szCs w:val="18"/>
              <w:lang w:eastAsia="zh-CN"/>
            </w:rPr>
          </w:pPr>
          <w:r w:rsidRPr="006A211C">
            <w:rPr>
              <w:rFonts w:cs="Arial"/>
              <w:color w:val="000000"/>
              <w:sz w:val="18"/>
              <w:szCs w:val="18"/>
            </w:rPr>
            <w:t xml:space="preserve">Page </w:t>
          </w:r>
          <w:r w:rsidR="00EF4A7F" w:rsidRPr="006A211C">
            <w:rPr>
              <w:rStyle w:val="PageNumber"/>
              <w:rFonts w:cs="Arial"/>
              <w:color w:val="000000"/>
              <w:sz w:val="18"/>
              <w:szCs w:val="18"/>
            </w:rPr>
            <w:fldChar w:fldCharType="begin"/>
          </w:r>
          <w:r w:rsidRPr="006A211C">
            <w:rPr>
              <w:rStyle w:val="PageNumber"/>
              <w:rFonts w:cs="Arial"/>
              <w:color w:val="000000"/>
              <w:sz w:val="18"/>
              <w:szCs w:val="18"/>
            </w:rPr>
            <w:instrText xml:space="preserve"> PAGE </w:instrText>
          </w:r>
          <w:r w:rsidR="00EF4A7F" w:rsidRPr="006A211C">
            <w:rPr>
              <w:rStyle w:val="PageNumber"/>
              <w:rFonts w:cs="Arial"/>
              <w:color w:val="000000"/>
              <w:sz w:val="18"/>
              <w:szCs w:val="18"/>
            </w:rPr>
            <w:fldChar w:fldCharType="separate"/>
          </w:r>
          <w:r w:rsidR="004F5F4A">
            <w:rPr>
              <w:rStyle w:val="PageNumber"/>
              <w:rFonts w:cs="Arial"/>
              <w:noProof/>
              <w:color w:val="000000"/>
              <w:sz w:val="18"/>
              <w:szCs w:val="18"/>
            </w:rPr>
            <w:t>10</w:t>
          </w:r>
          <w:r w:rsidR="00EF4A7F" w:rsidRPr="006A211C">
            <w:rPr>
              <w:rStyle w:val="PageNumber"/>
              <w:rFonts w:cs="Arial"/>
              <w:color w:val="000000"/>
              <w:sz w:val="18"/>
              <w:szCs w:val="18"/>
            </w:rPr>
            <w:fldChar w:fldCharType="end"/>
          </w:r>
          <w:r w:rsidRPr="006A211C">
            <w:rPr>
              <w:rStyle w:val="PageNumber"/>
              <w:rFonts w:cs="Arial"/>
              <w:color w:val="000000"/>
              <w:sz w:val="18"/>
              <w:szCs w:val="18"/>
            </w:rPr>
            <w:t xml:space="preserve"> of </w:t>
          </w:r>
          <w:r w:rsidR="00EF4A7F" w:rsidRPr="006A211C">
            <w:rPr>
              <w:rStyle w:val="PageNumber"/>
              <w:rFonts w:cs="Arial"/>
              <w:color w:val="000000"/>
              <w:sz w:val="18"/>
              <w:szCs w:val="18"/>
            </w:rPr>
            <w:fldChar w:fldCharType="begin"/>
          </w:r>
          <w:r w:rsidRPr="006A211C">
            <w:rPr>
              <w:rStyle w:val="PageNumber"/>
              <w:rFonts w:cs="Arial"/>
              <w:color w:val="000000"/>
              <w:sz w:val="18"/>
              <w:szCs w:val="18"/>
            </w:rPr>
            <w:instrText xml:space="preserve"> NUMPAGES </w:instrText>
          </w:r>
          <w:r w:rsidR="00EF4A7F" w:rsidRPr="006A211C">
            <w:rPr>
              <w:rStyle w:val="PageNumber"/>
              <w:rFonts w:cs="Arial"/>
              <w:color w:val="000000"/>
              <w:sz w:val="18"/>
              <w:szCs w:val="18"/>
            </w:rPr>
            <w:fldChar w:fldCharType="separate"/>
          </w:r>
          <w:r w:rsidR="004F5F4A">
            <w:rPr>
              <w:rStyle w:val="PageNumber"/>
              <w:rFonts w:cs="Arial"/>
              <w:noProof/>
              <w:color w:val="000000"/>
              <w:sz w:val="18"/>
              <w:szCs w:val="18"/>
            </w:rPr>
            <w:t>14</w:t>
          </w:r>
          <w:r w:rsidR="00EF4A7F" w:rsidRPr="006A211C">
            <w:rPr>
              <w:rStyle w:val="PageNumber"/>
              <w:rFonts w:cs="Arial"/>
              <w:color w:val="000000"/>
              <w:sz w:val="18"/>
              <w:szCs w:val="18"/>
            </w:rPr>
            <w:fldChar w:fldCharType="end"/>
          </w:r>
        </w:p>
      </w:tc>
    </w:tr>
  </w:tbl>
  <w:p w:rsidR="0043274F" w:rsidRDefault="0043274F" w:rsidP="00842DDE">
    <w:pPr>
      <w:pStyle w:val="Header"/>
      <w:tabs>
        <w:tab w:val="clear" w:pos="9360"/>
        <w:tab w:val="right" w:pos="4320"/>
        <w:tab w:val="left" w:pos="5670"/>
        <w:tab w:val="right" w:pos="9990"/>
      </w:tabs>
      <w:ind w:left="-1584"/>
    </w:pPr>
    <w:r>
      <w:tab/>
      <w:t xml:space="preserve">                   </w:t>
    </w:r>
    <w:r>
      <w:tab/>
      <w:t xml:space="preserve">                      </w:t>
    </w: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98" w:type="dxa"/>
      <w:tblInd w:w="250" w:type="dxa"/>
      <w:tblLayout w:type="fixed"/>
      <w:tblLook w:val="0000"/>
    </w:tblPr>
    <w:tblGrid>
      <w:gridCol w:w="6878"/>
      <w:gridCol w:w="2520"/>
    </w:tblGrid>
    <w:tr w:rsidR="0043274F" w:rsidRPr="006A211C" w:rsidTr="004E4881">
      <w:trPr>
        <w:cantSplit/>
        <w:trHeight w:val="990"/>
      </w:trPr>
      <w:tc>
        <w:tcPr>
          <w:tcW w:w="6878" w:type="dxa"/>
          <w:tcBorders>
            <w:bottom w:val="single" w:sz="12" w:space="0" w:color="auto"/>
          </w:tcBorders>
          <w:vAlign w:val="center"/>
        </w:tcPr>
        <w:p w:rsidR="0043274F" w:rsidRDefault="00EF4A7F" w:rsidP="004E4881">
          <w:pPr>
            <w:pStyle w:val="Header"/>
            <w:rPr>
              <w:rFonts w:cs="Arial"/>
              <w:b/>
              <w:noProof/>
              <w:szCs w:val="20"/>
              <w:lang w:eastAsia="zh-CN"/>
            </w:rPr>
          </w:pPr>
          <w:r w:rsidRPr="00EF4A7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4959768" o:spid="_x0000_s405505" type="#_x0000_t136" style="position:absolute;margin-left:0;margin-top:0;width:507.6pt;height:203pt;rotation:315;z-index:-251656192;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r w:rsidR="0043274F">
            <w:rPr>
              <w:rFonts w:cs="Arial"/>
              <w:b/>
              <w:noProof/>
              <w:szCs w:val="20"/>
              <w:lang w:bidi="ar-SA"/>
            </w:rPr>
            <w:drawing>
              <wp:inline distT="0" distB="0" distL="0" distR="0">
                <wp:extent cx="1000125" cy="342900"/>
                <wp:effectExtent l="1905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00125" cy="342900"/>
                        </a:xfrm>
                        <a:prstGeom prst="rect">
                          <a:avLst/>
                        </a:prstGeom>
                        <a:noFill/>
                        <a:ln w="9525">
                          <a:noFill/>
                          <a:miter lim="800000"/>
                          <a:headEnd/>
                          <a:tailEnd/>
                        </a:ln>
                      </pic:spPr>
                    </pic:pic>
                  </a:graphicData>
                </a:graphic>
              </wp:inline>
            </w:drawing>
          </w:r>
          <w:r w:rsidR="0043274F">
            <w:rPr>
              <w:rFonts w:cs="Arial"/>
              <w:b/>
              <w:noProof/>
              <w:szCs w:val="20"/>
              <w:lang w:eastAsia="zh-CN"/>
            </w:rPr>
            <w:ptab w:relativeTo="margin" w:alignment="right" w:leader="none"/>
          </w:r>
          <w:r w:rsidR="0043274F">
            <w:rPr>
              <w:rFonts w:cs="Arial"/>
              <w:b/>
              <w:noProof/>
              <w:szCs w:val="20"/>
              <w:lang w:eastAsia="zh-CN"/>
            </w:rPr>
            <w:t>Quintiles Confidential</w:t>
          </w:r>
        </w:p>
        <w:p w:rsidR="0043274F" w:rsidRDefault="0043274F" w:rsidP="004E4881">
          <w:pPr>
            <w:pStyle w:val="Header"/>
            <w:rPr>
              <w:b/>
              <w:bCs/>
              <w:sz w:val="18"/>
              <w:szCs w:val="18"/>
            </w:rPr>
          </w:pPr>
          <w:r>
            <w:rPr>
              <w:rFonts w:cs="Arial"/>
              <w:noProof/>
              <w:sz w:val="18"/>
              <w:szCs w:val="18"/>
              <w:lang w:eastAsia="zh-CN"/>
            </w:rPr>
            <w:t xml:space="preserve">Lifecycle Safety </w:t>
          </w:r>
          <w:r w:rsidRPr="0054785E">
            <w:rPr>
              <w:rFonts w:cs="Arial"/>
              <w:noProof/>
              <w:sz w:val="18"/>
              <w:szCs w:val="18"/>
              <w:lang w:eastAsia="zh-CN"/>
            </w:rPr>
            <w:t xml:space="preserve">Release </w:t>
          </w:r>
          <w:r>
            <w:rPr>
              <w:rFonts w:cs="Arial"/>
              <w:noProof/>
              <w:sz w:val="18"/>
              <w:szCs w:val="18"/>
              <w:lang w:eastAsia="zh-CN"/>
            </w:rPr>
            <w:t xml:space="preserve">Argus 7.0.2-A </w:t>
          </w:r>
          <w:r w:rsidRPr="0054785E">
            <w:rPr>
              <w:b/>
              <w:bCs/>
              <w:sz w:val="18"/>
              <w:szCs w:val="18"/>
            </w:rPr>
            <w:t xml:space="preserve"> </w:t>
          </w:r>
        </w:p>
        <w:p w:rsidR="0043274F" w:rsidRPr="0054785E" w:rsidRDefault="0043274F" w:rsidP="004E4881">
          <w:pPr>
            <w:pStyle w:val="Header"/>
            <w:rPr>
              <w:rFonts w:cs="Arial"/>
              <w:noProof/>
              <w:color w:val="3333CC"/>
              <w:sz w:val="18"/>
              <w:szCs w:val="18"/>
              <w:lang w:eastAsia="zh-CN"/>
            </w:rPr>
          </w:pPr>
          <w:r w:rsidRPr="0054785E">
            <w:rPr>
              <w:rFonts w:cs="Arial"/>
              <w:noProof/>
              <w:sz w:val="18"/>
              <w:szCs w:val="18"/>
              <w:lang w:eastAsia="zh-CN"/>
            </w:rPr>
            <w:t xml:space="preserve">Configuration Settings </w:t>
          </w:r>
          <w:r w:rsidRPr="0054785E">
            <w:rPr>
              <w:rFonts w:cs="Arial"/>
              <w:noProof/>
              <w:color w:val="3333CC"/>
              <w:sz w:val="18"/>
              <w:szCs w:val="18"/>
              <w:lang w:eastAsia="zh-CN"/>
            </w:rPr>
            <w:t xml:space="preserve"> </w:t>
          </w:r>
        </w:p>
      </w:tc>
      <w:tc>
        <w:tcPr>
          <w:tcW w:w="2520" w:type="dxa"/>
          <w:tcBorders>
            <w:bottom w:val="single" w:sz="12" w:space="0" w:color="auto"/>
          </w:tcBorders>
          <w:vAlign w:val="center"/>
        </w:tcPr>
        <w:p w:rsidR="0043274F" w:rsidRDefault="0043274F" w:rsidP="004E4881">
          <w:pPr>
            <w:pStyle w:val="Header"/>
            <w:ind w:left="1452"/>
            <w:rPr>
              <w:rFonts w:cs="Arial"/>
              <w:b/>
              <w:noProof/>
              <w:szCs w:val="20"/>
              <w:lang w:eastAsia="zh-CN"/>
            </w:rPr>
          </w:pPr>
        </w:p>
        <w:p w:rsidR="0043274F" w:rsidRDefault="0043274F" w:rsidP="004E4881">
          <w:pPr>
            <w:pStyle w:val="Header"/>
            <w:ind w:left="972"/>
            <w:rPr>
              <w:rFonts w:cs="Arial"/>
              <w:b/>
              <w:noProof/>
              <w:szCs w:val="20"/>
              <w:lang w:eastAsia="zh-CN"/>
            </w:rPr>
          </w:pPr>
        </w:p>
        <w:p w:rsidR="0043274F" w:rsidRPr="006A211C" w:rsidRDefault="0043274F" w:rsidP="004E4881">
          <w:pPr>
            <w:pStyle w:val="Header"/>
            <w:ind w:left="1152"/>
            <w:rPr>
              <w:rFonts w:cs="Arial"/>
              <w:b/>
              <w:noProof/>
              <w:sz w:val="18"/>
              <w:szCs w:val="18"/>
              <w:lang w:eastAsia="zh-CN"/>
            </w:rPr>
          </w:pPr>
          <w:r w:rsidRPr="006A211C">
            <w:rPr>
              <w:rFonts w:cs="Arial"/>
              <w:color w:val="000000"/>
              <w:sz w:val="18"/>
              <w:szCs w:val="18"/>
            </w:rPr>
            <w:t xml:space="preserve">Page </w:t>
          </w:r>
          <w:r w:rsidR="00EF4A7F" w:rsidRPr="006A211C">
            <w:rPr>
              <w:rStyle w:val="PageNumber"/>
              <w:rFonts w:cs="Arial"/>
              <w:color w:val="000000"/>
              <w:sz w:val="18"/>
              <w:szCs w:val="18"/>
            </w:rPr>
            <w:fldChar w:fldCharType="begin"/>
          </w:r>
          <w:r w:rsidRPr="006A211C">
            <w:rPr>
              <w:rStyle w:val="PageNumber"/>
              <w:rFonts w:cs="Arial"/>
              <w:color w:val="000000"/>
              <w:sz w:val="18"/>
              <w:szCs w:val="18"/>
            </w:rPr>
            <w:instrText xml:space="preserve"> PAGE </w:instrText>
          </w:r>
          <w:r w:rsidR="00EF4A7F" w:rsidRPr="006A211C">
            <w:rPr>
              <w:rStyle w:val="PageNumber"/>
              <w:rFonts w:cs="Arial"/>
              <w:color w:val="000000"/>
              <w:sz w:val="18"/>
              <w:szCs w:val="18"/>
            </w:rPr>
            <w:fldChar w:fldCharType="separate"/>
          </w:r>
          <w:r w:rsidR="004F5F4A">
            <w:rPr>
              <w:rStyle w:val="PageNumber"/>
              <w:rFonts w:cs="Arial"/>
              <w:noProof/>
              <w:color w:val="000000"/>
              <w:sz w:val="18"/>
              <w:szCs w:val="18"/>
            </w:rPr>
            <w:t>1</w:t>
          </w:r>
          <w:r w:rsidR="00EF4A7F" w:rsidRPr="006A211C">
            <w:rPr>
              <w:rStyle w:val="PageNumber"/>
              <w:rFonts w:cs="Arial"/>
              <w:color w:val="000000"/>
              <w:sz w:val="18"/>
              <w:szCs w:val="18"/>
            </w:rPr>
            <w:fldChar w:fldCharType="end"/>
          </w:r>
          <w:r w:rsidRPr="006A211C">
            <w:rPr>
              <w:rStyle w:val="PageNumber"/>
              <w:rFonts w:cs="Arial"/>
              <w:color w:val="000000"/>
              <w:sz w:val="18"/>
              <w:szCs w:val="18"/>
            </w:rPr>
            <w:t xml:space="preserve"> of </w:t>
          </w:r>
          <w:r w:rsidR="00EF4A7F" w:rsidRPr="006A211C">
            <w:rPr>
              <w:rStyle w:val="PageNumber"/>
              <w:rFonts w:cs="Arial"/>
              <w:color w:val="000000"/>
              <w:sz w:val="18"/>
              <w:szCs w:val="18"/>
            </w:rPr>
            <w:fldChar w:fldCharType="begin"/>
          </w:r>
          <w:r w:rsidRPr="006A211C">
            <w:rPr>
              <w:rStyle w:val="PageNumber"/>
              <w:rFonts w:cs="Arial"/>
              <w:color w:val="000000"/>
              <w:sz w:val="18"/>
              <w:szCs w:val="18"/>
            </w:rPr>
            <w:instrText xml:space="preserve"> NUMPAGES </w:instrText>
          </w:r>
          <w:r w:rsidR="00EF4A7F" w:rsidRPr="006A211C">
            <w:rPr>
              <w:rStyle w:val="PageNumber"/>
              <w:rFonts w:cs="Arial"/>
              <w:color w:val="000000"/>
              <w:sz w:val="18"/>
              <w:szCs w:val="18"/>
            </w:rPr>
            <w:fldChar w:fldCharType="separate"/>
          </w:r>
          <w:r w:rsidR="004F5F4A">
            <w:rPr>
              <w:rStyle w:val="PageNumber"/>
              <w:rFonts w:cs="Arial"/>
              <w:noProof/>
              <w:color w:val="000000"/>
              <w:sz w:val="18"/>
              <w:szCs w:val="18"/>
            </w:rPr>
            <w:t>3</w:t>
          </w:r>
          <w:r w:rsidR="00EF4A7F" w:rsidRPr="006A211C">
            <w:rPr>
              <w:rStyle w:val="PageNumber"/>
              <w:rFonts w:cs="Arial"/>
              <w:color w:val="000000"/>
              <w:sz w:val="18"/>
              <w:szCs w:val="18"/>
            </w:rPr>
            <w:fldChar w:fldCharType="end"/>
          </w:r>
        </w:p>
      </w:tc>
    </w:tr>
  </w:tbl>
  <w:p w:rsidR="0043274F" w:rsidRDefault="0043274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E5183"/>
    <w:multiLevelType w:val="hybridMultilevel"/>
    <w:tmpl w:val="BF9448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FA3606"/>
    <w:multiLevelType w:val="hybridMultilevel"/>
    <w:tmpl w:val="778490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0D7510"/>
    <w:multiLevelType w:val="hybridMultilevel"/>
    <w:tmpl w:val="32788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A65B1B"/>
    <w:multiLevelType w:val="hybridMultilevel"/>
    <w:tmpl w:val="C8283FF4"/>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2F691022"/>
    <w:multiLevelType w:val="hybridMultilevel"/>
    <w:tmpl w:val="1FD8E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CB065C"/>
    <w:multiLevelType w:val="hybridMultilevel"/>
    <w:tmpl w:val="6A66228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nsid w:val="32731823"/>
    <w:multiLevelType w:val="hybridMultilevel"/>
    <w:tmpl w:val="99E44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68653A"/>
    <w:multiLevelType w:val="hybridMultilevel"/>
    <w:tmpl w:val="79AE6F6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5650067B"/>
    <w:multiLevelType w:val="hybridMultilevel"/>
    <w:tmpl w:val="FAAC4D20"/>
    <w:lvl w:ilvl="0" w:tplc="2C9E12E6">
      <w:start w:val="1"/>
      <w:numFmt w:val="decimal"/>
      <w:pStyle w:val="Heading2"/>
      <w:lvlText w:val="%1.1"/>
      <w:lvlJc w:val="left"/>
      <w:pPr>
        <w:ind w:left="72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7521AD"/>
    <w:multiLevelType w:val="hybridMultilevel"/>
    <w:tmpl w:val="2EC48D98"/>
    <w:lvl w:ilvl="0" w:tplc="9E14F8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B8E1DCC"/>
    <w:multiLevelType w:val="hybridMultilevel"/>
    <w:tmpl w:val="67B63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78761A"/>
    <w:multiLevelType w:val="hybridMultilevel"/>
    <w:tmpl w:val="14B84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BA6E17"/>
    <w:multiLevelType w:val="multilevel"/>
    <w:tmpl w:val="6224839A"/>
    <w:lvl w:ilvl="0">
      <w:start w:val="1"/>
      <w:numFmt w:val="decimal"/>
      <w:pStyle w:val="Heading1"/>
      <w:lvlText w:val="%1."/>
      <w:lvlJc w:val="left"/>
      <w:pPr>
        <w:ind w:left="54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3">
    <w:nsid w:val="6B02790A"/>
    <w:multiLevelType w:val="hybridMultilevel"/>
    <w:tmpl w:val="2466D76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774E2B71"/>
    <w:multiLevelType w:val="multilevel"/>
    <w:tmpl w:val="2FE614EC"/>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num w:numId="1">
    <w:abstractNumId w:val="14"/>
  </w:num>
  <w:num w:numId="2">
    <w:abstractNumId w:val="12"/>
  </w:num>
  <w:num w:numId="3">
    <w:abstractNumId w:val="8"/>
  </w:num>
  <w:num w:numId="4">
    <w:abstractNumId w:val="9"/>
  </w:num>
  <w:num w:numId="5">
    <w:abstractNumId w:val="5"/>
  </w:num>
  <w:num w:numId="6">
    <w:abstractNumId w:val="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
  </w:num>
  <w:num w:numId="12">
    <w:abstractNumId w:val="10"/>
  </w:num>
  <w:num w:numId="13">
    <w:abstractNumId w:val="1"/>
  </w:num>
  <w:num w:numId="14">
    <w:abstractNumId w:val="6"/>
  </w:num>
  <w:num w:numId="15">
    <w:abstractNumId w:val="4"/>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spelling="clean" w:grammar="clean"/>
  <w:doNotTrackMoves/>
  <w:defaultTabStop w:val="720"/>
  <w:drawingGridHorizontalSpacing w:val="100"/>
  <w:displayHorizontalDrawingGridEvery w:val="2"/>
  <w:characterSpacingControl w:val="doNotCompress"/>
  <w:hdrShapeDefaults>
    <o:shapedefaults v:ext="edit" spidmax="438274"/>
    <o:shapelayout v:ext="edit">
      <o:idmap v:ext="edit" data="396"/>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9E1A54"/>
    <w:rsid w:val="00001D7A"/>
    <w:rsid w:val="00001FF9"/>
    <w:rsid w:val="00002D00"/>
    <w:rsid w:val="000037CE"/>
    <w:rsid w:val="000058DF"/>
    <w:rsid w:val="0000660B"/>
    <w:rsid w:val="000067BD"/>
    <w:rsid w:val="00011219"/>
    <w:rsid w:val="00012956"/>
    <w:rsid w:val="0001378F"/>
    <w:rsid w:val="00014C98"/>
    <w:rsid w:val="00014D42"/>
    <w:rsid w:val="00016024"/>
    <w:rsid w:val="00016A44"/>
    <w:rsid w:val="00016C63"/>
    <w:rsid w:val="00016F17"/>
    <w:rsid w:val="00017450"/>
    <w:rsid w:val="000209A6"/>
    <w:rsid w:val="00021388"/>
    <w:rsid w:val="000234A5"/>
    <w:rsid w:val="00025607"/>
    <w:rsid w:val="000260B2"/>
    <w:rsid w:val="000279C1"/>
    <w:rsid w:val="000302BE"/>
    <w:rsid w:val="000306C7"/>
    <w:rsid w:val="00031334"/>
    <w:rsid w:val="00031892"/>
    <w:rsid w:val="00034DD0"/>
    <w:rsid w:val="000371B4"/>
    <w:rsid w:val="00040C73"/>
    <w:rsid w:val="0004169F"/>
    <w:rsid w:val="00042BA4"/>
    <w:rsid w:val="00043EB7"/>
    <w:rsid w:val="00044E7E"/>
    <w:rsid w:val="000511F8"/>
    <w:rsid w:val="000525CB"/>
    <w:rsid w:val="00053C35"/>
    <w:rsid w:val="00056CEB"/>
    <w:rsid w:val="00057713"/>
    <w:rsid w:val="0006045D"/>
    <w:rsid w:val="000656C6"/>
    <w:rsid w:val="00065AB0"/>
    <w:rsid w:val="00066053"/>
    <w:rsid w:val="00066478"/>
    <w:rsid w:val="00066E02"/>
    <w:rsid w:val="000715D3"/>
    <w:rsid w:val="00071819"/>
    <w:rsid w:val="00072AB3"/>
    <w:rsid w:val="0007347A"/>
    <w:rsid w:val="00074F92"/>
    <w:rsid w:val="00075435"/>
    <w:rsid w:val="00076933"/>
    <w:rsid w:val="00077302"/>
    <w:rsid w:val="00077605"/>
    <w:rsid w:val="00077B0C"/>
    <w:rsid w:val="0008108F"/>
    <w:rsid w:val="00081A00"/>
    <w:rsid w:val="00083160"/>
    <w:rsid w:val="00085527"/>
    <w:rsid w:val="00086211"/>
    <w:rsid w:val="00086A0E"/>
    <w:rsid w:val="000871B9"/>
    <w:rsid w:val="000912E3"/>
    <w:rsid w:val="00092EF7"/>
    <w:rsid w:val="000934B7"/>
    <w:rsid w:val="000956F4"/>
    <w:rsid w:val="00095C73"/>
    <w:rsid w:val="00097792"/>
    <w:rsid w:val="000A22FA"/>
    <w:rsid w:val="000A3359"/>
    <w:rsid w:val="000A5AAE"/>
    <w:rsid w:val="000A5B77"/>
    <w:rsid w:val="000A6822"/>
    <w:rsid w:val="000B165B"/>
    <w:rsid w:val="000B1DAF"/>
    <w:rsid w:val="000B3F64"/>
    <w:rsid w:val="000B438E"/>
    <w:rsid w:val="000B650F"/>
    <w:rsid w:val="000B7B79"/>
    <w:rsid w:val="000C2206"/>
    <w:rsid w:val="000C27BE"/>
    <w:rsid w:val="000C299F"/>
    <w:rsid w:val="000C2DF6"/>
    <w:rsid w:val="000C3631"/>
    <w:rsid w:val="000C4D00"/>
    <w:rsid w:val="000C5AC4"/>
    <w:rsid w:val="000C74AA"/>
    <w:rsid w:val="000D000A"/>
    <w:rsid w:val="000D05E7"/>
    <w:rsid w:val="000D1AED"/>
    <w:rsid w:val="000D6BCD"/>
    <w:rsid w:val="000E1F25"/>
    <w:rsid w:val="000E278E"/>
    <w:rsid w:val="000E286A"/>
    <w:rsid w:val="000E48EB"/>
    <w:rsid w:val="000E4F05"/>
    <w:rsid w:val="000E6143"/>
    <w:rsid w:val="000E6A17"/>
    <w:rsid w:val="000F2D02"/>
    <w:rsid w:val="000F5153"/>
    <w:rsid w:val="000F5EFF"/>
    <w:rsid w:val="000F609D"/>
    <w:rsid w:val="000F6E1A"/>
    <w:rsid w:val="001040EE"/>
    <w:rsid w:val="00105518"/>
    <w:rsid w:val="00107665"/>
    <w:rsid w:val="00107F7C"/>
    <w:rsid w:val="00112507"/>
    <w:rsid w:val="001128E3"/>
    <w:rsid w:val="0011347C"/>
    <w:rsid w:val="00113DE7"/>
    <w:rsid w:val="00116398"/>
    <w:rsid w:val="001169D8"/>
    <w:rsid w:val="001176C0"/>
    <w:rsid w:val="0011784A"/>
    <w:rsid w:val="001207C7"/>
    <w:rsid w:val="00120A57"/>
    <w:rsid w:val="00120CDE"/>
    <w:rsid w:val="00121758"/>
    <w:rsid w:val="00124C9E"/>
    <w:rsid w:val="0012533E"/>
    <w:rsid w:val="00127681"/>
    <w:rsid w:val="001357A5"/>
    <w:rsid w:val="00135D73"/>
    <w:rsid w:val="001361EC"/>
    <w:rsid w:val="00137D8F"/>
    <w:rsid w:val="00140240"/>
    <w:rsid w:val="0014362F"/>
    <w:rsid w:val="00143EDA"/>
    <w:rsid w:val="001441D7"/>
    <w:rsid w:val="0014515D"/>
    <w:rsid w:val="0014595F"/>
    <w:rsid w:val="00150FA5"/>
    <w:rsid w:val="001510E3"/>
    <w:rsid w:val="001534A5"/>
    <w:rsid w:val="00153563"/>
    <w:rsid w:val="0015361F"/>
    <w:rsid w:val="00154FCD"/>
    <w:rsid w:val="00156A5C"/>
    <w:rsid w:val="00157DA6"/>
    <w:rsid w:val="00160212"/>
    <w:rsid w:val="00161CF5"/>
    <w:rsid w:val="00162AEC"/>
    <w:rsid w:val="00163D61"/>
    <w:rsid w:val="0016561C"/>
    <w:rsid w:val="00165D0B"/>
    <w:rsid w:val="00166F9D"/>
    <w:rsid w:val="001677DA"/>
    <w:rsid w:val="00167C70"/>
    <w:rsid w:val="00171A3A"/>
    <w:rsid w:val="00172C7A"/>
    <w:rsid w:val="0017363A"/>
    <w:rsid w:val="00173763"/>
    <w:rsid w:val="0017490A"/>
    <w:rsid w:val="00174B30"/>
    <w:rsid w:val="00177391"/>
    <w:rsid w:val="0017754E"/>
    <w:rsid w:val="00180F21"/>
    <w:rsid w:val="001817B8"/>
    <w:rsid w:val="00183E59"/>
    <w:rsid w:val="0018422D"/>
    <w:rsid w:val="00184E9D"/>
    <w:rsid w:val="001855E7"/>
    <w:rsid w:val="00187357"/>
    <w:rsid w:val="001921FA"/>
    <w:rsid w:val="00194332"/>
    <w:rsid w:val="0019501F"/>
    <w:rsid w:val="00196F92"/>
    <w:rsid w:val="00197EC2"/>
    <w:rsid w:val="001A08DC"/>
    <w:rsid w:val="001A09A3"/>
    <w:rsid w:val="001A0A40"/>
    <w:rsid w:val="001A1457"/>
    <w:rsid w:val="001A4A93"/>
    <w:rsid w:val="001A6F11"/>
    <w:rsid w:val="001A706A"/>
    <w:rsid w:val="001A7EAE"/>
    <w:rsid w:val="001B1B49"/>
    <w:rsid w:val="001B2031"/>
    <w:rsid w:val="001B325C"/>
    <w:rsid w:val="001B4A8C"/>
    <w:rsid w:val="001B6FC2"/>
    <w:rsid w:val="001C33FB"/>
    <w:rsid w:val="001C3591"/>
    <w:rsid w:val="001C380F"/>
    <w:rsid w:val="001C3E8E"/>
    <w:rsid w:val="001C4A35"/>
    <w:rsid w:val="001D0503"/>
    <w:rsid w:val="001D0BB5"/>
    <w:rsid w:val="001D1745"/>
    <w:rsid w:val="001D22AE"/>
    <w:rsid w:val="001D2B30"/>
    <w:rsid w:val="001D3484"/>
    <w:rsid w:val="001D46DA"/>
    <w:rsid w:val="001D49C8"/>
    <w:rsid w:val="001D6B59"/>
    <w:rsid w:val="001E197C"/>
    <w:rsid w:val="001E1A4F"/>
    <w:rsid w:val="001E1EBF"/>
    <w:rsid w:val="001E58EC"/>
    <w:rsid w:val="001E5D4E"/>
    <w:rsid w:val="001F1954"/>
    <w:rsid w:val="001F5CE3"/>
    <w:rsid w:val="001F5F5F"/>
    <w:rsid w:val="001F7E81"/>
    <w:rsid w:val="002008AB"/>
    <w:rsid w:val="00203AC3"/>
    <w:rsid w:val="0020570A"/>
    <w:rsid w:val="002067F5"/>
    <w:rsid w:val="00213314"/>
    <w:rsid w:val="00216959"/>
    <w:rsid w:val="002170A5"/>
    <w:rsid w:val="002207DE"/>
    <w:rsid w:val="00220ED5"/>
    <w:rsid w:val="0022179A"/>
    <w:rsid w:val="00222093"/>
    <w:rsid w:val="0022281F"/>
    <w:rsid w:val="00224CF9"/>
    <w:rsid w:val="002303CB"/>
    <w:rsid w:val="0023067A"/>
    <w:rsid w:val="002313B2"/>
    <w:rsid w:val="002313B5"/>
    <w:rsid w:val="00231F96"/>
    <w:rsid w:val="002324D0"/>
    <w:rsid w:val="00232FB4"/>
    <w:rsid w:val="0023493D"/>
    <w:rsid w:val="00235CEA"/>
    <w:rsid w:val="00240370"/>
    <w:rsid w:val="00240C34"/>
    <w:rsid w:val="00241F35"/>
    <w:rsid w:val="002421B2"/>
    <w:rsid w:val="00244C90"/>
    <w:rsid w:val="002450D4"/>
    <w:rsid w:val="0024520A"/>
    <w:rsid w:val="00246040"/>
    <w:rsid w:val="00246A89"/>
    <w:rsid w:val="00247129"/>
    <w:rsid w:val="00250746"/>
    <w:rsid w:val="00250BC1"/>
    <w:rsid w:val="00250FC4"/>
    <w:rsid w:val="00251AF3"/>
    <w:rsid w:val="00251B7C"/>
    <w:rsid w:val="00252ABE"/>
    <w:rsid w:val="00252EB9"/>
    <w:rsid w:val="0025562A"/>
    <w:rsid w:val="0025613E"/>
    <w:rsid w:val="002605DA"/>
    <w:rsid w:val="00263A5C"/>
    <w:rsid w:val="00264D63"/>
    <w:rsid w:val="00266C39"/>
    <w:rsid w:val="0027177D"/>
    <w:rsid w:val="00272478"/>
    <w:rsid w:val="002738A8"/>
    <w:rsid w:val="0027436D"/>
    <w:rsid w:val="00275D48"/>
    <w:rsid w:val="00277415"/>
    <w:rsid w:val="00277753"/>
    <w:rsid w:val="002807E7"/>
    <w:rsid w:val="002810AF"/>
    <w:rsid w:val="002828D3"/>
    <w:rsid w:val="00283318"/>
    <w:rsid w:val="00284407"/>
    <w:rsid w:val="002847EB"/>
    <w:rsid w:val="00285252"/>
    <w:rsid w:val="002855C1"/>
    <w:rsid w:val="002865CF"/>
    <w:rsid w:val="00286A50"/>
    <w:rsid w:val="00286EA3"/>
    <w:rsid w:val="002921A0"/>
    <w:rsid w:val="00292F29"/>
    <w:rsid w:val="00292FCC"/>
    <w:rsid w:val="00293880"/>
    <w:rsid w:val="002A04F1"/>
    <w:rsid w:val="002A2650"/>
    <w:rsid w:val="002A2FB5"/>
    <w:rsid w:val="002A2FCF"/>
    <w:rsid w:val="002A377D"/>
    <w:rsid w:val="002A3914"/>
    <w:rsid w:val="002A3971"/>
    <w:rsid w:val="002A3F43"/>
    <w:rsid w:val="002A6AB6"/>
    <w:rsid w:val="002B2FCB"/>
    <w:rsid w:val="002B313A"/>
    <w:rsid w:val="002B4BE0"/>
    <w:rsid w:val="002B4E80"/>
    <w:rsid w:val="002B7D09"/>
    <w:rsid w:val="002C2662"/>
    <w:rsid w:val="002C2911"/>
    <w:rsid w:val="002C3DAF"/>
    <w:rsid w:val="002C58B1"/>
    <w:rsid w:val="002C5E43"/>
    <w:rsid w:val="002C6876"/>
    <w:rsid w:val="002C6D99"/>
    <w:rsid w:val="002D0970"/>
    <w:rsid w:val="002D27B2"/>
    <w:rsid w:val="002D3185"/>
    <w:rsid w:val="002D447C"/>
    <w:rsid w:val="002E0E8D"/>
    <w:rsid w:val="002E1858"/>
    <w:rsid w:val="002E20FA"/>
    <w:rsid w:val="002E2624"/>
    <w:rsid w:val="002E321F"/>
    <w:rsid w:val="002E481E"/>
    <w:rsid w:val="002E5B19"/>
    <w:rsid w:val="002E6431"/>
    <w:rsid w:val="002E6897"/>
    <w:rsid w:val="002E6947"/>
    <w:rsid w:val="002E6C4E"/>
    <w:rsid w:val="002E7F5C"/>
    <w:rsid w:val="002F1294"/>
    <w:rsid w:val="002F2295"/>
    <w:rsid w:val="002F5EA2"/>
    <w:rsid w:val="002F5F4B"/>
    <w:rsid w:val="002F6FF3"/>
    <w:rsid w:val="002F70BD"/>
    <w:rsid w:val="002F742C"/>
    <w:rsid w:val="002F7740"/>
    <w:rsid w:val="002F7A18"/>
    <w:rsid w:val="002F7E9E"/>
    <w:rsid w:val="00302FC6"/>
    <w:rsid w:val="0030551D"/>
    <w:rsid w:val="00307877"/>
    <w:rsid w:val="0031011E"/>
    <w:rsid w:val="003130A7"/>
    <w:rsid w:val="003133B6"/>
    <w:rsid w:val="003144D4"/>
    <w:rsid w:val="00314DC6"/>
    <w:rsid w:val="00316876"/>
    <w:rsid w:val="00316BA9"/>
    <w:rsid w:val="00317A21"/>
    <w:rsid w:val="00323810"/>
    <w:rsid w:val="003267D5"/>
    <w:rsid w:val="003271F8"/>
    <w:rsid w:val="00327B81"/>
    <w:rsid w:val="003328D3"/>
    <w:rsid w:val="0033380F"/>
    <w:rsid w:val="00333A39"/>
    <w:rsid w:val="0033646B"/>
    <w:rsid w:val="00336DD3"/>
    <w:rsid w:val="0034436A"/>
    <w:rsid w:val="0034718C"/>
    <w:rsid w:val="003471F3"/>
    <w:rsid w:val="0034720E"/>
    <w:rsid w:val="00347667"/>
    <w:rsid w:val="00350339"/>
    <w:rsid w:val="00350D3E"/>
    <w:rsid w:val="003520D4"/>
    <w:rsid w:val="00352B27"/>
    <w:rsid w:val="00352DF3"/>
    <w:rsid w:val="003536CD"/>
    <w:rsid w:val="0035473A"/>
    <w:rsid w:val="003548FB"/>
    <w:rsid w:val="003568E0"/>
    <w:rsid w:val="00360B64"/>
    <w:rsid w:val="0036138C"/>
    <w:rsid w:val="00361862"/>
    <w:rsid w:val="0036388C"/>
    <w:rsid w:val="003644C5"/>
    <w:rsid w:val="003708AB"/>
    <w:rsid w:val="00370993"/>
    <w:rsid w:val="00371B25"/>
    <w:rsid w:val="00371FC2"/>
    <w:rsid w:val="00372872"/>
    <w:rsid w:val="0037435E"/>
    <w:rsid w:val="00375008"/>
    <w:rsid w:val="00376D2F"/>
    <w:rsid w:val="00377C63"/>
    <w:rsid w:val="003813E7"/>
    <w:rsid w:val="00381D74"/>
    <w:rsid w:val="003831EB"/>
    <w:rsid w:val="003908D8"/>
    <w:rsid w:val="00390FCA"/>
    <w:rsid w:val="00391775"/>
    <w:rsid w:val="00392951"/>
    <w:rsid w:val="0039341E"/>
    <w:rsid w:val="003934E3"/>
    <w:rsid w:val="00395459"/>
    <w:rsid w:val="00396104"/>
    <w:rsid w:val="00397177"/>
    <w:rsid w:val="003A2223"/>
    <w:rsid w:val="003A47DA"/>
    <w:rsid w:val="003A4CAC"/>
    <w:rsid w:val="003A6CE1"/>
    <w:rsid w:val="003B003A"/>
    <w:rsid w:val="003B028A"/>
    <w:rsid w:val="003B1297"/>
    <w:rsid w:val="003B44BD"/>
    <w:rsid w:val="003B4733"/>
    <w:rsid w:val="003B4EF1"/>
    <w:rsid w:val="003B5BB8"/>
    <w:rsid w:val="003B6294"/>
    <w:rsid w:val="003C0515"/>
    <w:rsid w:val="003C0E2D"/>
    <w:rsid w:val="003C21A2"/>
    <w:rsid w:val="003C354E"/>
    <w:rsid w:val="003C5675"/>
    <w:rsid w:val="003C5D19"/>
    <w:rsid w:val="003C6169"/>
    <w:rsid w:val="003C6E83"/>
    <w:rsid w:val="003D0192"/>
    <w:rsid w:val="003D0C90"/>
    <w:rsid w:val="003D11C6"/>
    <w:rsid w:val="003D5208"/>
    <w:rsid w:val="003D75BF"/>
    <w:rsid w:val="003E0477"/>
    <w:rsid w:val="003E1572"/>
    <w:rsid w:val="003E3338"/>
    <w:rsid w:val="003E3DCF"/>
    <w:rsid w:val="003E50B7"/>
    <w:rsid w:val="003E57B1"/>
    <w:rsid w:val="003E73D3"/>
    <w:rsid w:val="003E7506"/>
    <w:rsid w:val="003E7C48"/>
    <w:rsid w:val="003F2515"/>
    <w:rsid w:val="003F3A9B"/>
    <w:rsid w:val="003F4824"/>
    <w:rsid w:val="003F4BAD"/>
    <w:rsid w:val="003F60CA"/>
    <w:rsid w:val="003F687A"/>
    <w:rsid w:val="003F7EA5"/>
    <w:rsid w:val="00401C95"/>
    <w:rsid w:val="00403518"/>
    <w:rsid w:val="004045AA"/>
    <w:rsid w:val="00407FAA"/>
    <w:rsid w:val="004104AC"/>
    <w:rsid w:val="004112F1"/>
    <w:rsid w:val="00411B9C"/>
    <w:rsid w:val="004129E1"/>
    <w:rsid w:val="0041446D"/>
    <w:rsid w:val="004156B8"/>
    <w:rsid w:val="00415CCC"/>
    <w:rsid w:val="00422EA9"/>
    <w:rsid w:val="00423820"/>
    <w:rsid w:val="00423C36"/>
    <w:rsid w:val="00425F51"/>
    <w:rsid w:val="00426052"/>
    <w:rsid w:val="0043274F"/>
    <w:rsid w:val="0043282C"/>
    <w:rsid w:val="00433278"/>
    <w:rsid w:val="00433860"/>
    <w:rsid w:val="004343BB"/>
    <w:rsid w:val="004364D0"/>
    <w:rsid w:val="0043686C"/>
    <w:rsid w:val="00436AEB"/>
    <w:rsid w:val="00442FD7"/>
    <w:rsid w:val="00445118"/>
    <w:rsid w:val="00447E07"/>
    <w:rsid w:val="00450ABB"/>
    <w:rsid w:val="0045107B"/>
    <w:rsid w:val="00451AD4"/>
    <w:rsid w:val="00452648"/>
    <w:rsid w:val="004527CD"/>
    <w:rsid w:val="00453A50"/>
    <w:rsid w:val="00454939"/>
    <w:rsid w:val="00454953"/>
    <w:rsid w:val="00461FD8"/>
    <w:rsid w:val="00462A6A"/>
    <w:rsid w:val="004631D7"/>
    <w:rsid w:val="004647F5"/>
    <w:rsid w:val="00464F3F"/>
    <w:rsid w:val="004650AA"/>
    <w:rsid w:val="0046587B"/>
    <w:rsid w:val="0046686B"/>
    <w:rsid w:val="00466FE0"/>
    <w:rsid w:val="004722CE"/>
    <w:rsid w:val="00472BBD"/>
    <w:rsid w:val="00473449"/>
    <w:rsid w:val="00473BDB"/>
    <w:rsid w:val="004756EE"/>
    <w:rsid w:val="00475C21"/>
    <w:rsid w:val="00480619"/>
    <w:rsid w:val="00482B60"/>
    <w:rsid w:val="004853E1"/>
    <w:rsid w:val="00491150"/>
    <w:rsid w:val="00492325"/>
    <w:rsid w:val="0049487C"/>
    <w:rsid w:val="00497C3B"/>
    <w:rsid w:val="004A040D"/>
    <w:rsid w:val="004A18F5"/>
    <w:rsid w:val="004A1A76"/>
    <w:rsid w:val="004A23F0"/>
    <w:rsid w:val="004A3C7C"/>
    <w:rsid w:val="004A3D3D"/>
    <w:rsid w:val="004A59E2"/>
    <w:rsid w:val="004B0C4C"/>
    <w:rsid w:val="004B1B93"/>
    <w:rsid w:val="004B334C"/>
    <w:rsid w:val="004B3356"/>
    <w:rsid w:val="004B3A40"/>
    <w:rsid w:val="004B480A"/>
    <w:rsid w:val="004B4EDF"/>
    <w:rsid w:val="004B5287"/>
    <w:rsid w:val="004B5422"/>
    <w:rsid w:val="004B5D5C"/>
    <w:rsid w:val="004B5DC3"/>
    <w:rsid w:val="004C0704"/>
    <w:rsid w:val="004C1AB5"/>
    <w:rsid w:val="004C1C62"/>
    <w:rsid w:val="004C3836"/>
    <w:rsid w:val="004C3FBB"/>
    <w:rsid w:val="004C419E"/>
    <w:rsid w:val="004C5758"/>
    <w:rsid w:val="004C5B49"/>
    <w:rsid w:val="004C6CB6"/>
    <w:rsid w:val="004C741A"/>
    <w:rsid w:val="004C7F44"/>
    <w:rsid w:val="004D23FC"/>
    <w:rsid w:val="004D3466"/>
    <w:rsid w:val="004D37F3"/>
    <w:rsid w:val="004D41B1"/>
    <w:rsid w:val="004D70E7"/>
    <w:rsid w:val="004D7C36"/>
    <w:rsid w:val="004E104F"/>
    <w:rsid w:val="004E2AD8"/>
    <w:rsid w:val="004E3201"/>
    <w:rsid w:val="004E4881"/>
    <w:rsid w:val="004E5A7D"/>
    <w:rsid w:val="004E67F8"/>
    <w:rsid w:val="004E6B6F"/>
    <w:rsid w:val="004F27FF"/>
    <w:rsid w:val="004F5F4A"/>
    <w:rsid w:val="004F6C75"/>
    <w:rsid w:val="004F7206"/>
    <w:rsid w:val="00502730"/>
    <w:rsid w:val="00504CEA"/>
    <w:rsid w:val="0050553D"/>
    <w:rsid w:val="005055BC"/>
    <w:rsid w:val="00506DCA"/>
    <w:rsid w:val="00510BC7"/>
    <w:rsid w:val="0051221A"/>
    <w:rsid w:val="00512EBD"/>
    <w:rsid w:val="005130F0"/>
    <w:rsid w:val="005134D9"/>
    <w:rsid w:val="005137B2"/>
    <w:rsid w:val="00513B69"/>
    <w:rsid w:val="005150E1"/>
    <w:rsid w:val="00515AB2"/>
    <w:rsid w:val="005201C2"/>
    <w:rsid w:val="00520307"/>
    <w:rsid w:val="00520EC7"/>
    <w:rsid w:val="00521F55"/>
    <w:rsid w:val="00524E1C"/>
    <w:rsid w:val="005255AE"/>
    <w:rsid w:val="00525BA7"/>
    <w:rsid w:val="00525BD5"/>
    <w:rsid w:val="00527FA0"/>
    <w:rsid w:val="00530E41"/>
    <w:rsid w:val="0053136C"/>
    <w:rsid w:val="00533871"/>
    <w:rsid w:val="0053499E"/>
    <w:rsid w:val="005353F5"/>
    <w:rsid w:val="00535E47"/>
    <w:rsid w:val="00535E9E"/>
    <w:rsid w:val="00537183"/>
    <w:rsid w:val="0054077C"/>
    <w:rsid w:val="005427E6"/>
    <w:rsid w:val="00542F2B"/>
    <w:rsid w:val="00544184"/>
    <w:rsid w:val="0054783E"/>
    <w:rsid w:val="00547C89"/>
    <w:rsid w:val="00550CAF"/>
    <w:rsid w:val="00552105"/>
    <w:rsid w:val="0055292D"/>
    <w:rsid w:val="005557F3"/>
    <w:rsid w:val="00555E92"/>
    <w:rsid w:val="00560980"/>
    <w:rsid w:val="00563C60"/>
    <w:rsid w:val="00563E86"/>
    <w:rsid w:val="005642B6"/>
    <w:rsid w:val="00564767"/>
    <w:rsid w:val="00565303"/>
    <w:rsid w:val="00565D69"/>
    <w:rsid w:val="00571986"/>
    <w:rsid w:val="005729F8"/>
    <w:rsid w:val="00572A72"/>
    <w:rsid w:val="00573AB3"/>
    <w:rsid w:val="00573DE7"/>
    <w:rsid w:val="005746ED"/>
    <w:rsid w:val="00574BC4"/>
    <w:rsid w:val="00575CA9"/>
    <w:rsid w:val="005760FB"/>
    <w:rsid w:val="00576305"/>
    <w:rsid w:val="00577B2A"/>
    <w:rsid w:val="005802B1"/>
    <w:rsid w:val="00581CAD"/>
    <w:rsid w:val="00582A9A"/>
    <w:rsid w:val="005849C9"/>
    <w:rsid w:val="00587F17"/>
    <w:rsid w:val="00593A80"/>
    <w:rsid w:val="00596060"/>
    <w:rsid w:val="005969A9"/>
    <w:rsid w:val="00596AC9"/>
    <w:rsid w:val="00597215"/>
    <w:rsid w:val="005976D6"/>
    <w:rsid w:val="005A0829"/>
    <w:rsid w:val="005A207C"/>
    <w:rsid w:val="005A39BA"/>
    <w:rsid w:val="005A4A80"/>
    <w:rsid w:val="005A505D"/>
    <w:rsid w:val="005A6751"/>
    <w:rsid w:val="005A68D4"/>
    <w:rsid w:val="005A7284"/>
    <w:rsid w:val="005A75A3"/>
    <w:rsid w:val="005A7728"/>
    <w:rsid w:val="005B0997"/>
    <w:rsid w:val="005B1031"/>
    <w:rsid w:val="005B117A"/>
    <w:rsid w:val="005B1DB5"/>
    <w:rsid w:val="005B283C"/>
    <w:rsid w:val="005B2D53"/>
    <w:rsid w:val="005B3B4D"/>
    <w:rsid w:val="005B47A0"/>
    <w:rsid w:val="005B5232"/>
    <w:rsid w:val="005B5CAB"/>
    <w:rsid w:val="005B75EB"/>
    <w:rsid w:val="005C1545"/>
    <w:rsid w:val="005C31B9"/>
    <w:rsid w:val="005C3CAB"/>
    <w:rsid w:val="005C48BB"/>
    <w:rsid w:val="005C4E7C"/>
    <w:rsid w:val="005C51AD"/>
    <w:rsid w:val="005C5D10"/>
    <w:rsid w:val="005C62AB"/>
    <w:rsid w:val="005C7C83"/>
    <w:rsid w:val="005D0141"/>
    <w:rsid w:val="005D0190"/>
    <w:rsid w:val="005D0CCA"/>
    <w:rsid w:val="005D12EC"/>
    <w:rsid w:val="005D19DA"/>
    <w:rsid w:val="005D1A62"/>
    <w:rsid w:val="005D2DDA"/>
    <w:rsid w:val="005D3487"/>
    <w:rsid w:val="005D37F6"/>
    <w:rsid w:val="005D38F8"/>
    <w:rsid w:val="005D47C6"/>
    <w:rsid w:val="005D4A41"/>
    <w:rsid w:val="005D66C1"/>
    <w:rsid w:val="005E0C82"/>
    <w:rsid w:val="005E0EF6"/>
    <w:rsid w:val="005E4E9E"/>
    <w:rsid w:val="005E71DB"/>
    <w:rsid w:val="005F0065"/>
    <w:rsid w:val="005F035E"/>
    <w:rsid w:val="005F146F"/>
    <w:rsid w:val="005F1DE1"/>
    <w:rsid w:val="005F240B"/>
    <w:rsid w:val="005F2786"/>
    <w:rsid w:val="005F2CF7"/>
    <w:rsid w:val="005F3C54"/>
    <w:rsid w:val="005F5E1B"/>
    <w:rsid w:val="005F5E9B"/>
    <w:rsid w:val="005F614C"/>
    <w:rsid w:val="005F710D"/>
    <w:rsid w:val="00602568"/>
    <w:rsid w:val="0060344A"/>
    <w:rsid w:val="0060405E"/>
    <w:rsid w:val="00607190"/>
    <w:rsid w:val="0060743A"/>
    <w:rsid w:val="00612585"/>
    <w:rsid w:val="006147CF"/>
    <w:rsid w:val="006164F8"/>
    <w:rsid w:val="00616E96"/>
    <w:rsid w:val="00617AB5"/>
    <w:rsid w:val="00620F74"/>
    <w:rsid w:val="0062129D"/>
    <w:rsid w:val="006217D4"/>
    <w:rsid w:val="00623240"/>
    <w:rsid w:val="00623869"/>
    <w:rsid w:val="00625167"/>
    <w:rsid w:val="00630399"/>
    <w:rsid w:val="00630F59"/>
    <w:rsid w:val="00631F83"/>
    <w:rsid w:val="00632304"/>
    <w:rsid w:val="0063240A"/>
    <w:rsid w:val="00632ADC"/>
    <w:rsid w:val="00633EDB"/>
    <w:rsid w:val="006344D1"/>
    <w:rsid w:val="00635CAD"/>
    <w:rsid w:val="00640439"/>
    <w:rsid w:val="0064077F"/>
    <w:rsid w:val="00642AA8"/>
    <w:rsid w:val="00642CA3"/>
    <w:rsid w:val="00642FF1"/>
    <w:rsid w:val="00643084"/>
    <w:rsid w:val="0064351C"/>
    <w:rsid w:val="00643BD5"/>
    <w:rsid w:val="00643C53"/>
    <w:rsid w:val="00643DCD"/>
    <w:rsid w:val="00645416"/>
    <w:rsid w:val="00646ABC"/>
    <w:rsid w:val="00647B2E"/>
    <w:rsid w:val="00650130"/>
    <w:rsid w:val="00651ACA"/>
    <w:rsid w:val="00651C03"/>
    <w:rsid w:val="00654193"/>
    <w:rsid w:val="006541B8"/>
    <w:rsid w:val="00656580"/>
    <w:rsid w:val="00656906"/>
    <w:rsid w:val="0065761C"/>
    <w:rsid w:val="006609D3"/>
    <w:rsid w:val="00660CA6"/>
    <w:rsid w:val="00662106"/>
    <w:rsid w:val="006632B5"/>
    <w:rsid w:val="00663983"/>
    <w:rsid w:val="00663EF1"/>
    <w:rsid w:val="00667A08"/>
    <w:rsid w:val="00672E7B"/>
    <w:rsid w:val="006732FB"/>
    <w:rsid w:val="00673902"/>
    <w:rsid w:val="00674429"/>
    <w:rsid w:val="00674C29"/>
    <w:rsid w:val="00676172"/>
    <w:rsid w:val="00677037"/>
    <w:rsid w:val="00682296"/>
    <w:rsid w:val="006839F6"/>
    <w:rsid w:val="00683A1E"/>
    <w:rsid w:val="00683D8E"/>
    <w:rsid w:val="006867E3"/>
    <w:rsid w:val="00686B51"/>
    <w:rsid w:val="00687495"/>
    <w:rsid w:val="00687525"/>
    <w:rsid w:val="00690342"/>
    <w:rsid w:val="006931A3"/>
    <w:rsid w:val="00693E4A"/>
    <w:rsid w:val="00697C5D"/>
    <w:rsid w:val="006A190F"/>
    <w:rsid w:val="006A3BC7"/>
    <w:rsid w:val="006A4EE4"/>
    <w:rsid w:val="006A4FB3"/>
    <w:rsid w:val="006A504D"/>
    <w:rsid w:val="006A511D"/>
    <w:rsid w:val="006A5C50"/>
    <w:rsid w:val="006B148A"/>
    <w:rsid w:val="006B2ED0"/>
    <w:rsid w:val="006B403C"/>
    <w:rsid w:val="006B5F65"/>
    <w:rsid w:val="006B6E01"/>
    <w:rsid w:val="006C00EE"/>
    <w:rsid w:val="006C15A9"/>
    <w:rsid w:val="006C3D4B"/>
    <w:rsid w:val="006C6715"/>
    <w:rsid w:val="006C7066"/>
    <w:rsid w:val="006C717D"/>
    <w:rsid w:val="006D0522"/>
    <w:rsid w:val="006D06E8"/>
    <w:rsid w:val="006D0A07"/>
    <w:rsid w:val="006D0C47"/>
    <w:rsid w:val="006D400C"/>
    <w:rsid w:val="006D42DC"/>
    <w:rsid w:val="006D5617"/>
    <w:rsid w:val="006D5E84"/>
    <w:rsid w:val="006D655E"/>
    <w:rsid w:val="006D6995"/>
    <w:rsid w:val="006D7279"/>
    <w:rsid w:val="006E0066"/>
    <w:rsid w:val="006E0FC4"/>
    <w:rsid w:val="006E1BF1"/>
    <w:rsid w:val="006E2E77"/>
    <w:rsid w:val="006E2ED3"/>
    <w:rsid w:val="006E736E"/>
    <w:rsid w:val="006F1C04"/>
    <w:rsid w:val="006F2EEA"/>
    <w:rsid w:val="006F34F3"/>
    <w:rsid w:val="006F384F"/>
    <w:rsid w:val="006F4220"/>
    <w:rsid w:val="006F6FB2"/>
    <w:rsid w:val="006F7BC8"/>
    <w:rsid w:val="007007C1"/>
    <w:rsid w:val="00703274"/>
    <w:rsid w:val="00703CCD"/>
    <w:rsid w:val="007042ED"/>
    <w:rsid w:val="00705133"/>
    <w:rsid w:val="00705BE5"/>
    <w:rsid w:val="00705E47"/>
    <w:rsid w:val="00706EF6"/>
    <w:rsid w:val="00707442"/>
    <w:rsid w:val="0071387F"/>
    <w:rsid w:val="0071561E"/>
    <w:rsid w:val="00715745"/>
    <w:rsid w:val="0072056B"/>
    <w:rsid w:val="007207D4"/>
    <w:rsid w:val="00721F68"/>
    <w:rsid w:val="007222E2"/>
    <w:rsid w:val="00722E1E"/>
    <w:rsid w:val="00723834"/>
    <w:rsid w:val="00724530"/>
    <w:rsid w:val="00726289"/>
    <w:rsid w:val="007267A8"/>
    <w:rsid w:val="00726FB4"/>
    <w:rsid w:val="00727771"/>
    <w:rsid w:val="00727A21"/>
    <w:rsid w:val="00731496"/>
    <w:rsid w:val="007324DB"/>
    <w:rsid w:val="00733119"/>
    <w:rsid w:val="007345B0"/>
    <w:rsid w:val="00735F1D"/>
    <w:rsid w:val="007362B0"/>
    <w:rsid w:val="00736743"/>
    <w:rsid w:val="0073766C"/>
    <w:rsid w:val="00740AF8"/>
    <w:rsid w:val="0074192C"/>
    <w:rsid w:val="00741B82"/>
    <w:rsid w:val="007423D2"/>
    <w:rsid w:val="007443CD"/>
    <w:rsid w:val="0074487A"/>
    <w:rsid w:val="00745554"/>
    <w:rsid w:val="00745D32"/>
    <w:rsid w:val="007460A7"/>
    <w:rsid w:val="00746144"/>
    <w:rsid w:val="007461F2"/>
    <w:rsid w:val="0075026C"/>
    <w:rsid w:val="007512A3"/>
    <w:rsid w:val="00751CD7"/>
    <w:rsid w:val="007525F7"/>
    <w:rsid w:val="00752948"/>
    <w:rsid w:val="0075489B"/>
    <w:rsid w:val="0075741F"/>
    <w:rsid w:val="00757C68"/>
    <w:rsid w:val="00760B57"/>
    <w:rsid w:val="00764CFA"/>
    <w:rsid w:val="0076715C"/>
    <w:rsid w:val="00767B92"/>
    <w:rsid w:val="00770267"/>
    <w:rsid w:val="0077088C"/>
    <w:rsid w:val="0077108F"/>
    <w:rsid w:val="007713F0"/>
    <w:rsid w:val="00772C53"/>
    <w:rsid w:val="00773604"/>
    <w:rsid w:val="007737AB"/>
    <w:rsid w:val="007748E0"/>
    <w:rsid w:val="00774F78"/>
    <w:rsid w:val="00780136"/>
    <w:rsid w:val="00785BEA"/>
    <w:rsid w:val="0078643B"/>
    <w:rsid w:val="00791982"/>
    <w:rsid w:val="007924A8"/>
    <w:rsid w:val="00794F39"/>
    <w:rsid w:val="007A1C63"/>
    <w:rsid w:val="007A50A0"/>
    <w:rsid w:val="007A571F"/>
    <w:rsid w:val="007A5D93"/>
    <w:rsid w:val="007A5E2E"/>
    <w:rsid w:val="007A689B"/>
    <w:rsid w:val="007B006E"/>
    <w:rsid w:val="007B0E37"/>
    <w:rsid w:val="007C1226"/>
    <w:rsid w:val="007C3560"/>
    <w:rsid w:val="007C3572"/>
    <w:rsid w:val="007C6719"/>
    <w:rsid w:val="007C694E"/>
    <w:rsid w:val="007C7BBE"/>
    <w:rsid w:val="007D2326"/>
    <w:rsid w:val="007D27AE"/>
    <w:rsid w:val="007D3083"/>
    <w:rsid w:val="007D5590"/>
    <w:rsid w:val="007E0A38"/>
    <w:rsid w:val="007E2D93"/>
    <w:rsid w:val="007E3CF5"/>
    <w:rsid w:val="007E5E16"/>
    <w:rsid w:val="007E69BF"/>
    <w:rsid w:val="007E7AD5"/>
    <w:rsid w:val="007E7CFD"/>
    <w:rsid w:val="007F196D"/>
    <w:rsid w:val="007F4159"/>
    <w:rsid w:val="007F4F70"/>
    <w:rsid w:val="007F5E6F"/>
    <w:rsid w:val="007F60A1"/>
    <w:rsid w:val="007F617A"/>
    <w:rsid w:val="007F6B16"/>
    <w:rsid w:val="007F703A"/>
    <w:rsid w:val="00800861"/>
    <w:rsid w:val="00801438"/>
    <w:rsid w:val="00803DFD"/>
    <w:rsid w:val="00804129"/>
    <w:rsid w:val="00804B25"/>
    <w:rsid w:val="00805EE9"/>
    <w:rsid w:val="00806AC5"/>
    <w:rsid w:val="00812F7B"/>
    <w:rsid w:val="00814010"/>
    <w:rsid w:val="008141FD"/>
    <w:rsid w:val="008172A8"/>
    <w:rsid w:val="0081738E"/>
    <w:rsid w:val="0082585C"/>
    <w:rsid w:val="00825BEC"/>
    <w:rsid w:val="00826CEF"/>
    <w:rsid w:val="008272ED"/>
    <w:rsid w:val="00827870"/>
    <w:rsid w:val="0083147B"/>
    <w:rsid w:val="00831DED"/>
    <w:rsid w:val="00833175"/>
    <w:rsid w:val="00833800"/>
    <w:rsid w:val="008352BC"/>
    <w:rsid w:val="00835AA6"/>
    <w:rsid w:val="00836116"/>
    <w:rsid w:val="0083657A"/>
    <w:rsid w:val="00842DDE"/>
    <w:rsid w:val="00843246"/>
    <w:rsid w:val="00843256"/>
    <w:rsid w:val="0084386D"/>
    <w:rsid w:val="00843CB5"/>
    <w:rsid w:val="00845947"/>
    <w:rsid w:val="008466F5"/>
    <w:rsid w:val="008479FE"/>
    <w:rsid w:val="00850574"/>
    <w:rsid w:val="00851365"/>
    <w:rsid w:val="00852251"/>
    <w:rsid w:val="008522C1"/>
    <w:rsid w:val="00852570"/>
    <w:rsid w:val="00852790"/>
    <w:rsid w:val="00853439"/>
    <w:rsid w:val="00855432"/>
    <w:rsid w:val="00855CC6"/>
    <w:rsid w:val="008560E4"/>
    <w:rsid w:val="0085669A"/>
    <w:rsid w:val="00856CDD"/>
    <w:rsid w:val="008604F4"/>
    <w:rsid w:val="00860E08"/>
    <w:rsid w:val="0086333D"/>
    <w:rsid w:val="00863B5F"/>
    <w:rsid w:val="008640B0"/>
    <w:rsid w:val="008723C1"/>
    <w:rsid w:val="00873720"/>
    <w:rsid w:val="00873F5F"/>
    <w:rsid w:val="00873F69"/>
    <w:rsid w:val="008751D9"/>
    <w:rsid w:val="008753D9"/>
    <w:rsid w:val="00875C76"/>
    <w:rsid w:val="0087668D"/>
    <w:rsid w:val="00876FBB"/>
    <w:rsid w:val="00877078"/>
    <w:rsid w:val="008817F6"/>
    <w:rsid w:val="00881E17"/>
    <w:rsid w:val="00882E14"/>
    <w:rsid w:val="008831CA"/>
    <w:rsid w:val="00884BB4"/>
    <w:rsid w:val="00886198"/>
    <w:rsid w:val="00886402"/>
    <w:rsid w:val="008865AA"/>
    <w:rsid w:val="008906A8"/>
    <w:rsid w:val="008922FD"/>
    <w:rsid w:val="00892E3E"/>
    <w:rsid w:val="00893D90"/>
    <w:rsid w:val="00894804"/>
    <w:rsid w:val="0089524F"/>
    <w:rsid w:val="008956D5"/>
    <w:rsid w:val="008960D3"/>
    <w:rsid w:val="008962A4"/>
    <w:rsid w:val="008976CC"/>
    <w:rsid w:val="008A00FF"/>
    <w:rsid w:val="008A0E7F"/>
    <w:rsid w:val="008A1057"/>
    <w:rsid w:val="008A1C98"/>
    <w:rsid w:val="008A2D8D"/>
    <w:rsid w:val="008A7497"/>
    <w:rsid w:val="008B3560"/>
    <w:rsid w:val="008B3C6D"/>
    <w:rsid w:val="008B618D"/>
    <w:rsid w:val="008B74C9"/>
    <w:rsid w:val="008B7DAF"/>
    <w:rsid w:val="008C26F8"/>
    <w:rsid w:val="008C3EA1"/>
    <w:rsid w:val="008C50C4"/>
    <w:rsid w:val="008C5463"/>
    <w:rsid w:val="008C60BB"/>
    <w:rsid w:val="008C7940"/>
    <w:rsid w:val="008C7A80"/>
    <w:rsid w:val="008D3058"/>
    <w:rsid w:val="008D4A54"/>
    <w:rsid w:val="008D59B5"/>
    <w:rsid w:val="008D5DE2"/>
    <w:rsid w:val="008D7689"/>
    <w:rsid w:val="008D7D20"/>
    <w:rsid w:val="008E072E"/>
    <w:rsid w:val="008E1375"/>
    <w:rsid w:val="008E2A12"/>
    <w:rsid w:val="008E38DA"/>
    <w:rsid w:val="008E5870"/>
    <w:rsid w:val="008E6446"/>
    <w:rsid w:val="008F1B45"/>
    <w:rsid w:val="008F55D4"/>
    <w:rsid w:val="008F602A"/>
    <w:rsid w:val="00901199"/>
    <w:rsid w:val="00901719"/>
    <w:rsid w:val="00901972"/>
    <w:rsid w:val="0090204B"/>
    <w:rsid w:val="0090258E"/>
    <w:rsid w:val="00902C85"/>
    <w:rsid w:val="0090619B"/>
    <w:rsid w:val="00910D5E"/>
    <w:rsid w:val="00911B78"/>
    <w:rsid w:val="00911C64"/>
    <w:rsid w:val="009120B6"/>
    <w:rsid w:val="0091296F"/>
    <w:rsid w:val="00912AEA"/>
    <w:rsid w:val="009164CC"/>
    <w:rsid w:val="0092014E"/>
    <w:rsid w:val="00920213"/>
    <w:rsid w:val="00920A89"/>
    <w:rsid w:val="00921A74"/>
    <w:rsid w:val="0092285A"/>
    <w:rsid w:val="009233CE"/>
    <w:rsid w:val="00926267"/>
    <w:rsid w:val="009274A2"/>
    <w:rsid w:val="00931C16"/>
    <w:rsid w:val="009330C6"/>
    <w:rsid w:val="00934167"/>
    <w:rsid w:val="00934B94"/>
    <w:rsid w:val="009358F8"/>
    <w:rsid w:val="00936A99"/>
    <w:rsid w:val="00936B24"/>
    <w:rsid w:val="00937784"/>
    <w:rsid w:val="009402E0"/>
    <w:rsid w:val="00940486"/>
    <w:rsid w:val="00940AF3"/>
    <w:rsid w:val="00943178"/>
    <w:rsid w:val="00944580"/>
    <w:rsid w:val="009472F6"/>
    <w:rsid w:val="009501FD"/>
    <w:rsid w:val="00951D35"/>
    <w:rsid w:val="00951D54"/>
    <w:rsid w:val="00952CFF"/>
    <w:rsid w:val="00953117"/>
    <w:rsid w:val="00953ABA"/>
    <w:rsid w:val="00954432"/>
    <w:rsid w:val="00954B4A"/>
    <w:rsid w:val="00955C51"/>
    <w:rsid w:val="00956A2B"/>
    <w:rsid w:val="00956B81"/>
    <w:rsid w:val="00960483"/>
    <w:rsid w:val="009615DC"/>
    <w:rsid w:val="0096180A"/>
    <w:rsid w:val="009627AA"/>
    <w:rsid w:val="00964512"/>
    <w:rsid w:val="00964C44"/>
    <w:rsid w:val="0096509E"/>
    <w:rsid w:val="0096785F"/>
    <w:rsid w:val="00967DCD"/>
    <w:rsid w:val="00970698"/>
    <w:rsid w:val="00970778"/>
    <w:rsid w:val="009708B3"/>
    <w:rsid w:val="00972A05"/>
    <w:rsid w:val="0097447E"/>
    <w:rsid w:val="0097516E"/>
    <w:rsid w:val="00980852"/>
    <w:rsid w:val="00983553"/>
    <w:rsid w:val="009843E2"/>
    <w:rsid w:val="0098485C"/>
    <w:rsid w:val="009865C6"/>
    <w:rsid w:val="009870B8"/>
    <w:rsid w:val="00987E98"/>
    <w:rsid w:val="00990997"/>
    <w:rsid w:val="009909D5"/>
    <w:rsid w:val="00992085"/>
    <w:rsid w:val="00994656"/>
    <w:rsid w:val="00994E0D"/>
    <w:rsid w:val="009960EC"/>
    <w:rsid w:val="00997BFE"/>
    <w:rsid w:val="009A0597"/>
    <w:rsid w:val="009A35DE"/>
    <w:rsid w:val="009A3898"/>
    <w:rsid w:val="009A47B6"/>
    <w:rsid w:val="009A4C6A"/>
    <w:rsid w:val="009A5A29"/>
    <w:rsid w:val="009A5B6F"/>
    <w:rsid w:val="009B0AC4"/>
    <w:rsid w:val="009B26C1"/>
    <w:rsid w:val="009B362D"/>
    <w:rsid w:val="009B40F1"/>
    <w:rsid w:val="009B474A"/>
    <w:rsid w:val="009B517C"/>
    <w:rsid w:val="009B58F8"/>
    <w:rsid w:val="009B604A"/>
    <w:rsid w:val="009B66CA"/>
    <w:rsid w:val="009B699E"/>
    <w:rsid w:val="009B7172"/>
    <w:rsid w:val="009B7726"/>
    <w:rsid w:val="009C0158"/>
    <w:rsid w:val="009C0339"/>
    <w:rsid w:val="009C0783"/>
    <w:rsid w:val="009C1617"/>
    <w:rsid w:val="009C18E7"/>
    <w:rsid w:val="009C27E3"/>
    <w:rsid w:val="009C379A"/>
    <w:rsid w:val="009C383B"/>
    <w:rsid w:val="009C5B83"/>
    <w:rsid w:val="009C7097"/>
    <w:rsid w:val="009D30BB"/>
    <w:rsid w:val="009D4053"/>
    <w:rsid w:val="009D6668"/>
    <w:rsid w:val="009D6671"/>
    <w:rsid w:val="009D70A4"/>
    <w:rsid w:val="009E017E"/>
    <w:rsid w:val="009E0416"/>
    <w:rsid w:val="009E0E3F"/>
    <w:rsid w:val="009E1A54"/>
    <w:rsid w:val="009E30BC"/>
    <w:rsid w:val="009E6B05"/>
    <w:rsid w:val="009F0842"/>
    <w:rsid w:val="009F42ED"/>
    <w:rsid w:val="009F47B9"/>
    <w:rsid w:val="009F5645"/>
    <w:rsid w:val="009F626D"/>
    <w:rsid w:val="009F6A51"/>
    <w:rsid w:val="009F6F31"/>
    <w:rsid w:val="00A02316"/>
    <w:rsid w:val="00A03B93"/>
    <w:rsid w:val="00A0493E"/>
    <w:rsid w:val="00A04B0F"/>
    <w:rsid w:val="00A0719C"/>
    <w:rsid w:val="00A1246A"/>
    <w:rsid w:val="00A13281"/>
    <w:rsid w:val="00A14B1F"/>
    <w:rsid w:val="00A152C3"/>
    <w:rsid w:val="00A16BD5"/>
    <w:rsid w:val="00A1714A"/>
    <w:rsid w:val="00A172E2"/>
    <w:rsid w:val="00A20F47"/>
    <w:rsid w:val="00A2348C"/>
    <w:rsid w:val="00A2366E"/>
    <w:rsid w:val="00A2728A"/>
    <w:rsid w:val="00A3103B"/>
    <w:rsid w:val="00A31A70"/>
    <w:rsid w:val="00A32E6E"/>
    <w:rsid w:val="00A33052"/>
    <w:rsid w:val="00A33ECC"/>
    <w:rsid w:val="00A3477F"/>
    <w:rsid w:val="00A350C5"/>
    <w:rsid w:val="00A4022C"/>
    <w:rsid w:val="00A43066"/>
    <w:rsid w:val="00A44FEE"/>
    <w:rsid w:val="00A461DF"/>
    <w:rsid w:val="00A4720B"/>
    <w:rsid w:val="00A50B97"/>
    <w:rsid w:val="00A5166A"/>
    <w:rsid w:val="00A52700"/>
    <w:rsid w:val="00A527C8"/>
    <w:rsid w:val="00A528C8"/>
    <w:rsid w:val="00A54365"/>
    <w:rsid w:val="00A56103"/>
    <w:rsid w:val="00A566FB"/>
    <w:rsid w:val="00A57843"/>
    <w:rsid w:val="00A61891"/>
    <w:rsid w:val="00A6205E"/>
    <w:rsid w:val="00A62E62"/>
    <w:rsid w:val="00A63DE4"/>
    <w:rsid w:val="00A65BEB"/>
    <w:rsid w:val="00A65D24"/>
    <w:rsid w:val="00A668D8"/>
    <w:rsid w:val="00A67D5B"/>
    <w:rsid w:val="00A72E0E"/>
    <w:rsid w:val="00A73224"/>
    <w:rsid w:val="00A738A1"/>
    <w:rsid w:val="00A76FEF"/>
    <w:rsid w:val="00A8182E"/>
    <w:rsid w:val="00A8194E"/>
    <w:rsid w:val="00A81CFC"/>
    <w:rsid w:val="00A829CB"/>
    <w:rsid w:val="00A849E9"/>
    <w:rsid w:val="00A85802"/>
    <w:rsid w:val="00A87639"/>
    <w:rsid w:val="00A9158D"/>
    <w:rsid w:val="00A92646"/>
    <w:rsid w:val="00A92665"/>
    <w:rsid w:val="00A92921"/>
    <w:rsid w:val="00A948E4"/>
    <w:rsid w:val="00AA0B46"/>
    <w:rsid w:val="00AA5000"/>
    <w:rsid w:val="00AA57E2"/>
    <w:rsid w:val="00AA61FC"/>
    <w:rsid w:val="00AA65D2"/>
    <w:rsid w:val="00AA67A1"/>
    <w:rsid w:val="00AA7FB3"/>
    <w:rsid w:val="00AB197E"/>
    <w:rsid w:val="00AB1C5F"/>
    <w:rsid w:val="00AB3602"/>
    <w:rsid w:val="00AB4478"/>
    <w:rsid w:val="00AB5440"/>
    <w:rsid w:val="00AC1619"/>
    <w:rsid w:val="00AC1D9C"/>
    <w:rsid w:val="00AC3098"/>
    <w:rsid w:val="00AC59CD"/>
    <w:rsid w:val="00AD0457"/>
    <w:rsid w:val="00AD0908"/>
    <w:rsid w:val="00AD128D"/>
    <w:rsid w:val="00AD237F"/>
    <w:rsid w:val="00AD46DD"/>
    <w:rsid w:val="00AD5B9B"/>
    <w:rsid w:val="00AD6D31"/>
    <w:rsid w:val="00AD7A43"/>
    <w:rsid w:val="00AE03E8"/>
    <w:rsid w:val="00AE0A2F"/>
    <w:rsid w:val="00AE0A36"/>
    <w:rsid w:val="00AE2F32"/>
    <w:rsid w:val="00AE6A5A"/>
    <w:rsid w:val="00AE77D6"/>
    <w:rsid w:val="00AF07D0"/>
    <w:rsid w:val="00AF1929"/>
    <w:rsid w:val="00AF34BC"/>
    <w:rsid w:val="00AF41A3"/>
    <w:rsid w:val="00AF59E9"/>
    <w:rsid w:val="00B0053B"/>
    <w:rsid w:val="00B02B07"/>
    <w:rsid w:val="00B03130"/>
    <w:rsid w:val="00B044C6"/>
    <w:rsid w:val="00B0459C"/>
    <w:rsid w:val="00B05F0E"/>
    <w:rsid w:val="00B12094"/>
    <w:rsid w:val="00B1246E"/>
    <w:rsid w:val="00B12BA9"/>
    <w:rsid w:val="00B13CE4"/>
    <w:rsid w:val="00B1516A"/>
    <w:rsid w:val="00B15578"/>
    <w:rsid w:val="00B15F69"/>
    <w:rsid w:val="00B214F6"/>
    <w:rsid w:val="00B303F0"/>
    <w:rsid w:val="00B3112F"/>
    <w:rsid w:val="00B315FA"/>
    <w:rsid w:val="00B32B87"/>
    <w:rsid w:val="00B337B9"/>
    <w:rsid w:val="00B33BDA"/>
    <w:rsid w:val="00B3449B"/>
    <w:rsid w:val="00B347EB"/>
    <w:rsid w:val="00B34BF2"/>
    <w:rsid w:val="00B363B1"/>
    <w:rsid w:val="00B376CA"/>
    <w:rsid w:val="00B406A5"/>
    <w:rsid w:val="00B412C9"/>
    <w:rsid w:val="00B431EB"/>
    <w:rsid w:val="00B458D4"/>
    <w:rsid w:val="00B470DE"/>
    <w:rsid w:val="00B50A2F"/>
    <w:rsid w:val="00B52279"/>
    <w:rsid w:val="00B55043"/>
    <w:rsid w:val="00B56411"/>
    <w:rsid w:val="00B56E9A"/>
    <w:rsid w:val="00B61628"/>
    <w:rsid w:val="00B61D0D"/>
    <w:rsid w:val="00B61DBE"/>
    <w:rsid w:val="00B633B3"/>
    <w:rsid w:val="00B649B4"/>
    <w:rsid w:val="00B65A8F"/>
    <w:rsid w:val="00B661DF"/>
    <w:rsid w:val="00B66F6B"/>
    <w:rsid w:val="00B70A73"/>
    <w:rsid w:val="00B73100"/>
    <w:rsid w:val="00B73F4E"/>
    <w:rsid w:val="00B73FF8"/>
    <w:rsid w:val="00B74900"/>
    <w:rsid w:val="00B77401"/>
    <w:rsid w:val="00B818F1"/>
    <w:rsid w:val="00B82092"/>
    <w:rsid w:val="00B82770"/>
    <w:rsid w:val="00B83998"/>
    <w:rsid w:val="00B84A2A"/>
    <w:rsid w:val="00B86F5E"/>
    <w:rsid w:val="00B87BF8"/>
    <w:rsid w:val="00B9306D"/>
    <w:rsid w:val="00B967EF"/>
    <w:rsid w:val="00B96A99"/>
    <w:rsid w:val="00B96F40"/>
    <w:rsid w:val="00B97CE0"/>
    <w:rsid w:val="00BA00D5"/>
    <w:rsid w:val="00BA07EE"/>
    <w:rsid w:val="00BA2674"/>
    <w:rsid w:val="00BA283B"/>
    <w:rsid w:val="00BA3E9D"/>
    <w:rsid w:val="00BB2963"/>
    <w:rsid w:val="00BB2B06"/>
    <w:rsid w:val="00BB2ED2"/>
    <w:rsid w:val="00BB64AB"/>
    <w:rsid w:val="00BB71AE"/>
    <w:rsid w:val="00BB7E9B"/>
    <w:rsid w:val="00BC094F"/>
    <w:rsid w:val="00BC19D0"/>
    <w:rsid w:val="00BC1C8F"/>
    <w:rsid w:val="00BC2FBB"/>
    <w:rsid w:val="00BC3886"/>
    <w:rsid w:val="00BC5FED"/>
    <w:rsid w:val="00BC6BF6"/>
    <w:rsid w:val="00BC6D60"/>
    <w:rsid w:val="00BC6D94"/>
    <w:rsid w:val="00BC7F0C"/>
    <w:rsid w:val="00BD04B4"/>
    <w:rsid w:val="00BD0623"/>
    <w:rsid w:val="00BD0CD3"/>
    <w:rsid w:val="00BD178F"/>
    <w:rsid w:val="00BD3BD5"/>
    <w:rsid w:val="00BD3BEE"/>
    <w:rsid w:val="00BD56A8"/>
    <w:rsid w:val="00BD5B06"/>
    <w:rsid w:val="00BD612D"/>
    <w:rsid w:val="00BD79B7"/>
    <w:rsid w:val="00BE1FE8"/>
    <w:rsid w:val="00BE3302"/>
    <w:rsid w:val="00BE6EEC"/>
    <w:rsid w:val="00BE7312"/>
    <w:rsid w:val="00BF0401"/>
    <w:rsid w:val="00BF0FFB"/>
    <w:rsid w:val="00BF1062"/>
    <w:rsid w:val="00BF17F8"/>
    <w:rsid w:val="00BF27CA"/>
    <w:rsid w:val="00BF339B"/>
    <w:rsid w:val="00BF47CA"/>
    <w:rsid w:val="00BF4FD5"/>
    <w:rsid w:val="00BF628F"/>
    <w:rsid w:val="00BF636D"/>
    <w:rsid w:val="00BF715C"/>
    <w:rsid w:val="00BF72A3"/>
    <w:rsid w:val="00C01FD2"/>
    <w:rsid w:val="00C02773"/>
    <w:rsid w:val="00C030B7"/>
    <w:rsid w:val="00C07147"/>
    <w:rsid w:val="00C077CF"/>
    <w:rsid w:val="00C07F37"/>
    <w:rsid w:val="00C116F2"/>
    <w:rsid w:val="00C126EB"/>
    <w:rsid w:val="00C1272C"/>
    <w:rsid w:val="00C14853"/>
    <w:rsid w:val="00C14E8D"/>
    <w:rsid w:val="00C1574B"/>
    <w:rsid w:val="00C16929"/>
    <w:rsid w:val="00C2095E"/>
    <w:rsid w:val="00C2197B"/>
    <w:rsid w:val="00C240EE"/>
    <w:rsid w:val="00C24F87"/>
    <w:rsid w:val="00C279BC"/>
    <w:rsid w:val="00C315DA"/>
    <w:rsid w:val="00C31F6F"/>
    <w:rsid w:val="00C323D0"/>
    <w:rsid w:val="00C33CDE"/>
    <w:rsid w:val="00C34BCD"/>
    <w:rsid w:val="00C35E82"/>
    <w:rsid w:val="00C40F50"/>
    <w:rsid w:val="00C430A5"/>
    <w:rsid w:val="00C43C82"/>
    <w:rsid w:val="00C43DC8"/>
    <w:rsid w:val="00C47799"/>
    <w:rsid w:val="00C515B9"/>
    <w:rsid w:val="00C52813"/>
    <w:rsid w:val="00C53CFC"/>
    <w:rsid w:val="00C53E2F"/>
    <w:rsid w:val="00C547D1"/>
    <w:rsid w:val="00C5666C"/>
    <w:rsid w:val="00C675A3"/>
    <w:rsid w:val="00C67EE6"/>
    <w:rsid w:val="00C70677"/>
    <w:rsid w:val="00C708D1"/>
    <w:rsid w:val="00C71140"/>
    <w:rsid w:val="00C72626"/>
    <w:rsid w:val="00C76237"/>
    <w:rsid w:val="00C80DF9"/>
    <w:rsid w:val="00C8143D"/>
    <w:rsid w:val="00C81D77"/>
    <w:rsid w:val="00C85EE7"/>
    <w:rsid w:val="00C85F46"/>
    <w:rsid w:val="00C865C2"/>
    <w:rsid w:val="00C86AB4"/>
    <w:rsid w:val="00C8705A"/>
    <w:rsid w:val="00C873B9"/>
    <w:rsid w:val="00C879C9"/>
    <w:rsid w:val="00C91C26"/>
    <w:rsid w:val="00C93BCC"/>
    <w:rsid w:val="00C941B1"/>
    <w:rsid w:val="00C94249"/>
    <w:rsid w:val="00C94B69"/>
    <w:rsid w:val="00CA1A89"/>
    <w:rsid w:val="00CA40A3"/>
    <w:rsid w:val="00CA4832"/>
    <w:rsid w:val="00CB16B3"/>
    <w:rsid w:val="00CB22B6"/>
    <w:rsid w:val="00CB3CDF"/>
    <w:rsid w:val="00CB5B3C"/>
    <w:rsid w:val="00CB5E0D"/>
    <w:rsid w:val="00CB60C8"/>
    <w:rsid w:val="00CB7AA5"/>
    <w:rsid w:val="00CC0346"/>
    <w:rsid w:val="00CC0B99"/>
    <w:rsid w:val="00CC3FBD"/>
    <w:rsid w:val="00CC4485"/>
    <w:rsid w:val="00CC7F35"/>
    <w:rsid w:val="00CD03D7"/>
    <w:rsid w:val="00CD0AAC"/>
    <w:rsid w:val="00CD4021"/>
    <w:rsid w:val="00CD4666"/>
    <w:rsid w:val="00CD75EC"/>
    <w:rsid w:val="00CE0035"/>
    <w:rsid w:val="00CE1E14"/>
    <w:rsid w:val="00CE22D5"/>
    <w:rsid w:val="00CE2C28"/>
    <w:rsid w:val="00CE5441"/>
    <w:rsid w:val="00CE5690"/>
    <w:rsid w:val="00CE5B19"/>
    <w:rsid w:val="00CE6B8C"/>
    <w:rsid w:val="00CE70EA"/>
    <w:rsid w:val="00CE7807"/>
    <w:rsid w:val="00CF0DD5"/>
    <w:rsid w:val="00CF2179"/>
    <w:rsid w:val="00CF3E4D"/>
    <w:rsid w:val="00CF4EF9"/>
    <w:rsid w:val="00CF5924"/>
    <w:rsid w:val="00CF7626"/>
    <w:rsid w:val="00D031DA"/>
    <w:rsid w:val="00D03FB2"/>
    <w:rsid w:val="00D065EB"/>
    <w:rsid w:val="00D114BC"/>
    <w:rsid w:val="00D1356E"/>
    <w:rsid w:val="00D13C71"/>
    <w:rsid w:val="00D140B1"/>
    <w:rsid w:val="00D15158"/>
    <w:rsid w:val="00D1695A"/>
    <w:rsid w:val="00D20585"/>
    <w:rsid w:val="00D226C7"/>
    <w:rsid w:val="00D23026"/>
    <w:rsid w:val="00D235D2"/>
    <w:rsid w:val="00D24669"/>
    <w:rsid w:val="00D255BB"/>
    <w:rsid w:val="00D2604A"/>
    <w:rsid w:val="00D269B1"/>
    <w:rsid w:val="00D26C8B"/>
    <w:rsid w:val="00D2797D"/>
    <w:rsid w:val="00D3090D"/>
    <w:rsid w:val="00D310B6"/>
    <w:rsid w:val="00D31626"/>
    <w:rsid w:val="00D35C36"/>
    <w:rsid w:val="00D360A2"/>
    <w:rsid w:val="00D36E0E"/>
    <w:rsid w:val="00D409D8"/>
    <w:rsid w:val="00D4118C"/>
    <w:rsid w:val="00D416E4"/>
    <w:rsid w:val="00D4214A"/>
    <w:rsid w:val="00D42BD1"/>
    <w:rsid w:val="00D434DD"/>
    <w:rsid w:val="00D443F5"/>
    <w:rsid w:val="00D4509E"/>
    <w:rsid w:val="00D457CC"/>
    <w:rsid w:val="00D463CF"/>
    <w:rsid w:val="00D46C40"/>
    <w:rsid w:val="00D503AD"/>
    <w:rsid w:val="00D50ACB"/>
    <w:rsid w:val="00D50FEB"/>
    <w:rsid w:val="00D51E51"/>
    <w:rsid w:val="00D51EAC"/>
    <w:rsid w:val="00D53510"/>
    <w:rsid w:val="00D539D4"/>
    <w:rsid w:val="00D56583"/>
    <w:rsid w:val="00D571A5"/>
    <w:rsid w:val="00D614F5"/>
    <w:rsid w:val="00D62FC7"/>
    <w:rsid w:val="00D6484A"/>
    <w:rsid w:val="00D65DF3"/>
    <w:rsid w:val="00D6672D"/>
    <w:rsid w:val="00D67C8D"/>
    <w:rsid w:val="00D71074"/>
    <w:rsid w:val="00D74660"/>
    <w:rsid w:val="00D75551"/>
    <w:rsid w:val="00D775A6"/>
    <w:rsid w:val="00D82CBC"/>
    <w:rsid w:val="00D84C2F"/>
    <w:rsid w:val="00D850EB"/>
    <w:rsid w:val="00D8781F"/>
    <w:rsid w:val="00D93849"/>
    <w:rsid w:val="00D9461C"/>
    <w:rsid w:val="00D9660B"/>
    <w:rsid w:val="00D966FD"/>
    <w:rsid w:val="00D97B3F"/>
    <w:rsid w:val="00DA0C9E"/>
    <w:rsid w:val="00DA0E67"/>
    <w:rsid w:val="00DA1705"/>
    <w:rsid w:val="00DA2B06"/>
    <w:rsid w:val="00DA2C95"/>
    <w:rsid w:val="00DA2E0D"/>
    <w:rsid w:val="00DA3DC0"/>
    <w:rsid w:val="00DA4D35"/>
    <w:rsid w:val="00DA5AE7"/>
    <w:rsid w:val="00DB212A"/>
    <w:rsid w:val="00DB444F"/>
    <w:rsid w:val="00DB4DF0"/>
    <w:rsid w:val="00DB5FA3"/>
    <w:rsid w:val="00DB6878"/>
    <w:rsid w:val="00DB78BB"/>
    <w:rsid w:val="00DB7BC1"/>
    <w:rsid w:val="00DC00AC"/>
    <w:rsid w:val="00DC2113"/>
    <w:rsid w:val="00DC253E"/>
    <w:rsid w:val="00DC2DAF"/>
    <w:rsid w:val="00DC4B91"/>
    <w:rsid w:val="00DC5C71"/>
    <w:rsid w:val="00DC657F"/>
    <w:rsid w:val="00DD0B19"/>
    <w:rsid w:val="00DD1E38"/>
    <w:rsid w:val="00DD24E2"/>
    <w:rsid w:val="00DD67F4"/>
    <w:rsid w:val="00DD7063"/>
    <w:rsid w:val="00DE0C41"/>
    <w:rsid w:val="00DE306E"/>
    <w:rsid w:val="00DE3D35"/>
    <w:rsid w:val="00DE5018"/>
    <w:rsid w:val="00DE6A38"/>
    <w:rsid w:val="00DE6C67"/>
    <w:rsid w:val="00DF08AA"/>
    <w:rsid w:val="00DF0C5A"/>
    <w:rsid w:val="00DF2BDC"/>
    <w:rsid w:val="00DF3403"/>
    <w:rsid w:val="00DF49C8"/>
    <w:rsid w:val="00E010F9"/>
    <w:rsid w:val="00E02FAB"/>
    <w:rsid w:val="00E03B16"/>
    <w:rsid w:val="00E04D77"/>
    <w:rsid w:val="00E05571"/>
    <w:rsid w:val="00E068C9"/>
    <w:rsid w:val="00E12461"/>
    <w:rsid w:val="00E1423E"/>
    <w:rsid w:val="00E14B8E"/>
    <w:rsid w:val="00E15909"/>
    <w:rsid w:val="00E2027A"/>
    <w:rsid w:val="00E208A4"/>
    <w:rsid w:val="00E21FD5"/>
    <w:rsid w:val="00E2649E"/>
    <w:rsid w:val="00E26BB1"/>
    <w:rsid w:val="00E312C6"/>
    <w:rsid w:val="00E31E4C"/>
    <w:rsid w:val="00E326AF"/>
    <w:rsid w:val="00E33942"/>
    <w:rsid w:val="00E33BBC"/>
    <w:rsid w:val="00E34276"/>
    <w:rsid w:val="00E34B92"/>
    <w:rsid w:val="00E36724"/>
    <w:rsid w:val="00E37B15"/>
    <w:rsid w:val="00E413A1"/>
    <w:rsid w:val="00E41494"/>
    <w:rsid w:val="00E41BF1"/>
    <w:rsid w:val="00E42231"/>
    <w:rsid w:val="00E43960"/>
    <w:rsid w:val="00E43B9B"/>
    <w:rsid w:val="00E45C86"/>
    <w:rsid w:val="00E46BD4"/>
    <w:rsid w:val="00E46E7F"/>
    <w:rsid w:val="00E4797F"/>
    <w:rsid w:val="00E523E7"/>
    <w:rsid w:val="00E53B65"/>
    <w:rsid w:val="00E54DA3"/>
    <w:rsid w:val="00E57309"/>
    <w:rsid w:val="00E57CB2"/>
    <w:rsid w:val="00E57F9B"/>
    <w:rsid w:val="00E60BDD"/>
    <w:rsid w:val="00E627AF"/>
    <w:rsid w:val="00E62B1C"/>
    <w:rsid w:val="00E63697"/>
    <w:rsid w:val="00E656E4"/>
    <w:rsid w:val="00E707F1"/>
    <w:rsid w:val="00E7353C"/>
    <w:rsid w:val="00E76941"/>
    <w:rsid w:val="00E8029E"/>
    <w:rsid w:val="00E8031F"/>
    <w:rsid w:val="00E82491"/>
    <w:rsid w:val="00E83BC3"/>
    <w:rsid w:val="00E83E18"/>
    <w:rsid w:val="00E8584C"/>
    <w:rsid w:val="00E85C68"/>
    <w:rsid w:val="00E86592"/>
    <w:rsid w:val="00E86C7E"/>
    <w:rsid w:val="00E87C79"/>
    <w:rsid w:val="00E90E8B"/>
    <w:rsid w:val="00E914B2"/>
    <w:rsid w:val="00E91E93"/>
    <w:rsid w:val="00E92E8C"/>
    <w:rsid w:val="00E94600"/>
    <w:rsid w:val="00E969E2"/>
    <w:rsid w:val="00E97500"/>
    <w:rsid w:val="00E97A7C"/>
    <w:rsid w:val="00EA0873"/>
    <w:rsid w:val="00EA26E4"/>
    <w:rsid w:val="00EA2AB5"/>
    <w:rsid w:val="00EA42B2"/>
    <w:rsid w:val="00EA44D3"/>
    <w:rsid w:val="00EA562E"/>
    <w:rsid w:val="00EB00CA"/>
    <w:rsid w:val="00EB2AEC"/>
    <w:rsid w:val="00EB32C9"/>
    <w:rsid w:val="00EB397B"/>
    <w:rsid w:val="00EB4474"/>
    <w:rsid w:val="00EB4D47"/>
    <w:rsid w:val="00EB5A9D"/>
    <w:rsid w:val="00EB5BDB"/>
    <w:rsid w:val="00EB717C"/>
    <w:rsid w:val="00EC01A6"/>
    <w:rsid w:val="00EC0919"/>
    <w:rsid w:val="00EC143F"/>
    <w:rsid w:val="00EC3813"/>
    <w:rsid w:val="00EC53CC"/>
    <w:rsid w:val="00EC6B20"/>
    <w:rsid w:val="00EC7B50"/>
    <w:rsid w:val="00ED09C2"/>
    <w:rsid w:val="00ED0CA8"/>
    <w:rsid w:val="00ED125D"/>
    <w:rsid w:val="00ED14D5"/>
    <w:rsid w:val="00ED19CE"/>
    <w:rsid w:val="00ED1C25"/>
    <w:rsid w:val="00ED2E8D"/>
    <w:rsid w:val="00ED450B"/>
    <w:rsid w:val="00EE06FB"/>
    <w:rsid w:val="00EE0D96"/>
    <w:rsid w:val="00EE23D9"/>
    <w:rsid w:val="00EE279D"/>
    <w:rsid w:val="00EE4A01"/>
    <w:rsid w:val="00EE6449"/>
    <w:rsid w:val="00EE649B"/>
    <w:rsid w:val="00EE6B90"/>
    <w:rsid w:val="00EE6FB0"/>
    <w:rsid w:val="00EE79E8"/>
    <w:rsid w:val="00EF0DFF"/>
    <w:rsid w:val="00EF31BA"/>
    <w:rsid w:val="00EF3A11"/>
    <w:rsid w:val="00EF4A7F"/>
    <w:rsid w:val="00EF62EF"/>
    <w:rsid w:val="00EF72D0"/>
    <w:rsid w:val="00EF7A2D"/>
    <w:rsid w:val="00F0113F"/>
    <w:rsid w:val="00F0216D"/>
    <w:rsid w:val="00F0257A"/>
    <w:rsid w:val="00F0404E"/>
    <w:rsid w:val="00F048ED"/>
    <w:rsid w:val="00F05901"/>
    <w:rsid w:val="00F10C66"/>
    <w:rsid w:val="00F12292"/>
    <w:rsid w:val="00F12C8D"/>
    <w:rsid w:val="00F136C0"/>
    <w:rsid w:val="00F161FE"/>
    <w:rsid w:val="00F1639E"/>
    <w:rsid w:val="00F17808"/>
    <w:rsid w:val="00F2136A"/>
    <w:rsid w:val="00F21986"/>
    <w:rsid w:val="00F21C8C"/>
    <w:rsid w:val="00F226DE"/>
    <w:rsid w:val="00F24465"/>
    <w:rsid w:val="00F24517"/>
    <w:rsid w:val="00F24B3C"/>
    <w:rsid w:val="00F25982"/>
    <w:rsid w:val="00F26033"/>
    <w:rsid w:val="00F26550"/>
    <w:rsid w:val="00F2721F"/>
    <w:rsid w:val="00F27D3D"/>
    <w:rsid w:val="00F27E19"/>
    <w:rsid w:val="00F328A4"/>
    <w:rsid w:val="00F32D1D"/>
    <w:rsid w:val="00F3327A"/>
    <w:rsid w:val="00F339B9"/>
    <w:rsid w:val="00F33B8C"/>
    <w:rsid w:val="00F366A3"/>
    <w:rsid w:val="00F3685A"/>
    <w:rsid w:val="00F36A50"/>
    <w:rsid w:val="00F40BC5"/>
    <w:rsid w:val="00F40F6A"/>
    <w:rsid w:val="00F43F32"/>
    <w:rsid w:val="00F476FE"/>
    <w:rsid w:val="00F50B5C"/>
    <w:rsid w:val="00F5180E"/>
    <w:rsid w:val="00F5463A"/>
    <w:rsid w:val="00F54772"/>
    <w:rsid w:val="00F54A5C"/>
    <w:rsid w:val="00F566F2"/>
    <w:rsid w:val="00F610DB"/>
    <w:rsid w:val="00F61EE8"/>
    <w:rsid w:val="00F61F9C"/>
    <w:rsid w:val="00F62A49"/>
    <w:rsid w:val="00F65BCC"/>
    <w:rsid w:val="00F66F85"/>
    <w:rsid w:val="00F670E4"/>
    <w:rsid w:val="00F67B95"/>
    <w:rsid w:val="00F70C5D"/>
    <w:rsid w:val="00F729F8"/>
    <w:rsid w:val="00F7338F"/>
    <w:rsid w:val="00F74ED4"/>
    <w:rsid w:val="00F77B31"/>
    <w:rsid w:val="00F823A8"/>
    <w:rsid w:val="00F8292F"/>
    <w:rsid w:val="00F83B71"/>
    <w:rsid w:val="00F852CC"/>
    <w:rsid w:val="00F85CA3"/>
    <w:rsid w:val="00F87D84"/>
    <w:rsid w:val="00F901E5"/>
    <w:rsid w:val="00F922A4"/>
    <w:rsid w:val="00F9408F"/>
    <w:rsid w:val="00F9445F"/>
    <w:rsid w:val="00F94AD4"/>
    <w:rsid w:val="00F955E1"/>
    <w:rsid w:val="00F97AAA"/>
    <w:rsid w:val="00FA077C"/>
    <w:rsid w:val="00FA092B"/>
    <w:rsid w:val="00FA11ED"/>
    <w:rsid w:val="00FA1468"/>
    <w:rsid w:val="00FA1991"/>
    <w:rsid w:val="00FA267D"/>
    <w:rsid w:val="00FA2A6D"/>
    <w:rsid w:val="00FA3499"/>
    <w:rsid w:val="00FA36C4"/>
    <w:rsid w:val="00FA445C"/>
    <w:rsid w:val="00FA5E58"/>
    <w:rsid w:val="00FA7567"/>
    <w:rsid w:val="00FA7DCE"/>
    <w:rsid w:val="00FB3C18"/>
    <w:rsid w:val="00FB4B33"/>
    <w:rsid w:val="00FB64FA"/>
    <w:rsid w:val="00FC0378"/>
    <w:rsid w:val="00FC0DB8"/>
    <w:rsid w:val="00FC1F23"/>
    <w:rsid w:val="00FC2D91"/>
    <w:rsid w:val="00FC3BB5"/>
    <w:rsid w:val="00FC43D2"/>
    <w:rsid w:val="00FC48D6"/>
    <w:rsid w:val="00FC5647"/>
    <w:rsid w:val="00FC6223"/>
    <w:rsid w:val="00FC715D"/>
    <w:rsid w:val="00FC74B5"/>
    <w:rsid w:val="00FC7E43"/>
    <w:rsid w:val="00FD20F3"/>
    <w:rsid w:val="00FD3E12"/>
    <w:rsid w:val="00FD4258"/>
    <w:rsid w:val="00FD67AA"/>
    <w:rsid w:val="00FD7DAF"/>
    <w:rsid w:val="00FE1E43"/>
    <w:rsid w:val="00FE4C53"/>
    <w:rsid w:val="00FE5264"/>
    <w:rsid w:val="00FE6122"/>
    <w:rsid w:val="00FF32BA"/>
    <w:rsid w:val="00FF3A1F"/>
    <w:rsid w:val="00FF4378"/>
    <w:rsid w:val="00FF65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438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274"/>
    <w:rPr>
      <w:rFonts w:ascii="Arial" w:hAnsi="Arial"/>
      <w:szCs w:val="22"/>
      <w:lang w:bidi="en-US"/>
    </w:rPr>
  </w:style>
  <w:style w:type="paragraph" w:styleId="Heading1">
    <w:name w:val="heading 1"/>
    <w:basedOn w:val="Normal"/>
    <w:next w:val="Normal"/>
    <w:link w:val="Heading1Char"/>
    <w:uiPriority w:val="9"/>
    <w:qFormat/>
    <w:rsid w:val="00DB6878"/>
    <w:pPr>
      <w:numPr>
        <w:numId w:val="2"/>
      </w:numPr>
      <w:spacing w:before="480" w:after="240"/>
      <w:contextualSpacing/>
      <w:outlineLvl w:val="0"/>
    </w:pPr>
    <w:rPr>
      <w:b/>
      <w:bCs/>
      <w:sz w:val="28"/>
      <w:szCs w:val="28"/>
    </w:rPr>
  </w:style>
  <w:style w:type="paragraph" w:styleId="Heading2">
    <w:name w:val="heading 2"/>
    <w:basedOn w:val="Normal"/>
    <w:next w:val="Normal"/>
    <w:link w:val="Heading2Char"/>
    <w:uiPriority w:val="9"/>
    <w:unhideWhenUsed/>
    <w:qFormat/>
    <w:rsid w:val="00DB6878"/>
    <w:pPr>
      <w:numPr>
        <w:numId w:val="3"/>
      </w:numPr>
      <w:spacing w:before="200" w:after="240"/>
      <w:outlineLvl w:val="1"/>
    </w:pPr>
    <w:rPr>
      <w:b/>
      <w:bCs/>
      <w:sz w:val="26"/>
      <w:szCs w:val="26"/>
    </w:rPr>
  </w:style>
  <w:style w:type="paragraph" w:styleId="Heading3">
    <w:name w:val="heading 3"/>
    <w:basedOn w:val="Normal"/>
    <w:next w:val="Normal"/>
    <w:link w:val="Heading3Char"/>
    <w:uiPriority w:val="9"/>
    <w:unhideWhenUsed/>
    <w:qFormat/>
    <w:rsid w:val="00BB71AE"/>
    <w:pPr>
      <w:spacing w:before="200" w:line="271" w:lineRule="auto"/>
      <w:outlineLvl w:val="2"/>
    </w:pPr>
    <w:rPr>
      <w:b/>
      <w:bCs/>
    </w:rPr>
  </w:style>
  <w:style w:type="paragraph" w:styleId="Heading4">
    <w:name w:val="heading 4"/>
    <w:basedOn w:val="Normal"/>
    <w:next w:val="Normal"/>
    <w:link w:val="Heading4Char"/>
    <w:uiPriority w:val="9"/>
    <w:unhideWhenUsed/>
    <w:qFormat/>
    <w:rsid w:val="009E1A54"/>
    <w:pPr>
      <w:spacing w:before="200"/>
      <w:outlineLvl w:val="3"/>
    </w:pPr>
    <w:rPr>
      <w:b/>
      <w:bCs/>
      <w:i/>
      <w:iCs/>
    </w:rPr>
  </w:style>
  <w:style w:type="paragraph" w:styleId="Heading5">
    <w:name w:val="heading 5"/>
    <w:basedOn w:val="Normal"/>
    <w:next w:val="Normal"/>
    <w:link w:val="Heading5Char"/>
    <w:uiPriority w:val="9"/>
    <w:unhideWhenUsed/>
    <w:qFormat/>
    <w:rsid w:val="009E1A54"/>
    <w:pPr>
      <w:spacing w:before="200"/>
      <w:outlineLvl w:val="4"/>
    </w:pPr>
    <w:rPr>
      <w:b/>
      <w:bCs/>
      <w:color w:val="000000"/>
    </w:rPr>
  </w:style>
  <w:style w:type="paragraph" w:styleId="Heading6">
    <w:name w:val="heading 6"/>
    <w:basedOn w:val="Normal"/>
    <w:next w:val="Normal"/>
    <w:link w:val="Heading6Char"/>
    <w:uiPriority w:val="9"/>
    <w:semiHidden/>
    <w:unhideWhenUsed/>
    <w:qFormat/>
    <w:rsid w:val="000C4D00"/>
    <w:p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0C4D00"/>
    <w:pPr>
      <w:outlineLvl w:val="6"/>
    </w:pPr>
    <w:rPr>
      <w:rFonts w:ascii="Cambria" w:hAnsi="Cambria"/>
      <w:i/>
      <w:iCs/>
    </w:rPr>
  </w:style>
  <w:style w:type="paragraph" w:styleId="Heading8">
    <w:name w:val="heading 8"/>
    <w:basedOn w:val="Normal"/>
    <w:next w:val="Normal"/>
    <w:link w:val="Heading8Char"/>
    <w:uiPriority w:val="9"/>
    <w:semiHidden/>
    <w:unhideWhenUsed/>
    <w:qFormat/>
    <w:rsid w:val="000C4D00"/>
    <w:pPr>
      <w:outlineLvl w:val="7"/>
    </w:pPr>
    <w:rPr>
      <w:rFonts w:ascii="Cambria" w:hAnsi="Cambria"/>
      <w:szCs w:val="20"/>
    </w:rPr>
  </w:style>
  <w:style w:type="paragraph" w:styleId="Heading9">
    <w:name w:val="heading 9"/>
    <w:basedOn w:val="Normal"/>
    <w:next w:val="Normal"/>
    <w:link w:val="Heading9Char"/>
    <w:uiPriority w:val="9"/>
    <w:semiHidden/>
    <w:unhideWhenUsed/>
    <w:qFormat/>
    <w:rsid w:val="000C4D00"/>
    <w:pPr>
      <w:outlineLvl w:val="8"/>
    </w:pPr>
    <w:rPr>
      <w:rFonts w:ascii="Cambria" w:hAnsi="Cambria"/>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12A3"/>
    <w:pPr>
      <w:tabs>
        <w:tab w:val="center" w:pos="4680"/>
        <w:tab w:val="right" w:pos="9360"/>
      </w:tabs>
    </w:pPr>
  </w:style>
  <w:style w:type="character" w:customStyle="1" w:styleId="HeaderChar">
    <w:name w:val="Header Char"/>
    <w:basedOn w:val="DefaultParagraphFont"/>
    <w:link w:val="Header"/>
    <w:uiPriority w:val="99"/>
    <w:semiHidden/>
    <w:rsid w:val="007512A3"/>
  </w:style>
  <w:style w:type="paragraph" w:styleId="Footer">
    <w:name w:val="footer"/>
    <w:aliases w:val="Footer1,Footer11,Footer12,Footer13,Footer14,Footer15,Footer16,Footer17,Footer18,Footer19,Footer110,Footer111,Footer112,Footer113,Footer114,Footer115,Footer116,Footer117,Footer118,Footer119,Footer120,Footer121,Footer122,Footer123,Footer1110"/>
    <w:basedOn w:val="Normal"/>
    <w:link w:val="FooterChar"/>
    <w:uiPriority w:val="99"/>
    <w:unhideWhenUsed/>
    <w:rsid w:val="007512A3"/>
    <w:pPr>
      <w:tabs>
        <w:tab w:val="center" w:pos="4680"/>
        <w:tab w:val="right" w:pos="9360"/>
      </w:tabs>
    </w:pPr>
  </w:style>
  <w:style w:type="character" w:customStyle="1" w:styleId="FooterChar">
    <w:name w:val="Footer Char"/>
    <w:aliases w:val="Footer1 Char,Footer11 Char,Footer12 Char,Footer13 Char,Footer14 Char,Footer15 Char,Footer16 Char,Footer17 Char,Footer18 Char,Footer19 Char,Footer110 Char,Footer111 Char,Footer112 Char,Footer113 Char,Footer114 Char,Footer115 Char"/>
    <w:basedOn w:val="DefaultParagraphFont"/>
    <w:link w:val="Footer"/>
    <w:uiPriority w:val="99"/>
    <w:rsid w:val="007512A3"/>
  </w:style>
  <w:style w:type="paragraph" w:styleId="BalloonText">
    <w:name w:val="Balloon Text"/>
    <w:basedOn w:val="Normal"/>
    <w:link w:val="BalloonTextChar"/>
    <w:uiPriority w:val="99"/>
    <w:semiHidden/>
    <w:unhideWhenUsed/>
    <w:rsid w:val="007512A3"/>
    <w:rPr>
      <w:rFonts w:ascii="Tahoma" w:hAnsi="Tahoma" w:cs="Tahoma"/>
      <w:sz w:val="16"/>
      <w:szCs w:val="16"/>
    </w:rPr>
  </w:style>
  <w:style w:type="character" w:customStyle="1" w:styleId="BalloonTextChar">
    <w:name w:val="Balloon Text Char"/>
    <w:basedOn w:val="DefaultParagraphFont"/>
    <w:link w:val="BalloonText"/>
    <w:uiPriority w:val="99"/>
    <w:semiHidden/>
    <w:rsid w:val="007512A3"/>
    <w:rPr>
      <w:rFonts w:ascii="Tahoma" w:hAnsi="Tahoma" w:cs="Tahoma"/>
      <w:sz w:val="16"/>
      <w:szCs w:val="16"/>
    </w:rPr>
  </w:style>
  <w:style w:type="paragraph" w:styleId="TOC2">
    <w:name w:val="toc 2"/>
    <w:basedOn w:val="Normal"/>
    <w:next w:val="Normal"/>
    <w:autoRedefine/>
    <w:uiPriority w:val="39"/>
    <w:qFormat/>
    <w:rsid w:val="00BC3886"/>
    <w:pPr>
      <w:widowControl w:val="0"/>
      <w:tabs>
        <w:tab w:val="left" w:pos="1080"/>
        <w:tab w:val="left" w:pos="1530"/>
        <w:tab w:val="right" w:leader="dot" w:pos="9900"/>
      </w:tabs>
      <w:spacing w:line="240" w:lineRule="atLeast"/>
      <w:ind w:left="432" w:right="36"/>
    </w:pPr>
    <w:rPr>
      <w:szCs w:val="20"/>
    </w:rPr>
  </w:style>
  <w:style w:type="paragraph" w:styleId="TOC1">
    <w:name w:val="toc 1"/>
    <w:basedOn w:val="Normal"/>
    <w:next w:val="Normal"/>
    <w:uiPriority w:val="39"/>
    <w:qFormat/>
    <w:rsid w:val="00BC3886"/>
    <w:pPr>
      <w:tabs>
        <w:tab w:val="left" w:pos="432"/>
        <w:tab w:val="right" w:leader="dot" w:pos="9900"/>
      </w:tabs>
    </w:pPr>
    <w:rPr>
      <w:b/>
      <w:caps/>
      <w:szCs w:val="24"/>
    </w:rPr>
  </w:style>
  <w:style w:type="character" w:styleId="Hyperlink">
    <w:name w:val="Hyperlink"/>
    <w:uiPriority w:val="99"/>
    <w:rsid w:val="00BC3886"/>
    <w:rPr>
      <w:rFonts w:ascii="Arial" w:hAnsi="Arial" w:cs="Times New Roman"/>
      <w:noProof/>
      <w:color w:val="0000FF"/>
      <w:u w:val="single"/>
    </w:rPr>
  </w:style>
  <w:style w:type="paragraph" w:customStyle="1" w:styleId="TableTitle">
    <w:name w:val="Table Title"/>
    <w:basedOn w:val="Heading2"/>
    <w:qFormat/>
    <w:rsid w:val="00C873B9"/>
    <w:pPr>
      <w:keepNext/>
      <w:keepLines/>
      <w:widowControl w:val="0"/>
      <w:spacing w:before="120" w:after="120"/>
    </w:pPr>
    <w:rPr>
      <w:bCs w:val="0"/>
      <w:szCs w:val="20"/>
    </w:rPr>
  </w:style>
  <w:style w:type="character" w:customStyle="1" w:styleId="Heading1Char">
    <w:name w:val="Heading 1 Char"/>
    <w:basedOn w:val="DefaultParagraphFont"/>
    <w:link w:val="Heading1"/>
    <w:uiPriority w:val="9"/>
    <w:rsid w:val="00DB6878"/>
    <w:rPr>
      <w:rFonts w:ascii="Arial" w:hAnsi="Arial"/>
      <w:b/>
      <w:bCs/>
      <w:sz w:val="28"/>
      <w:szCs w:val="28"/>
      <w:lang w:bidi="en-US"/>
    </w:rPr>
  </w:style>
  <w:style w:type="paragraph" w:styleId="NoSpacing">
    <w:name w:val="No Spacing"/>
    <w:basedOn w:val="Normal"/>
    <w:uiPriority w:val="1"/>
    <w:qFormat/>
    <w:rsid w:val="000C4D00"/>
  </w:style>
  <w:style w:type="character" w:customStyle="1" w:styleId="Heading2Char">
    <w:name w:val="Heading 2 Char"/>
    <w:basedOn w:val="DefaultParagraphFont"/>
    <w:link w:val="Heading2"/>
    <w:uiPriority w:val="9"/>
    <w:rsid w:val="00DB6878"/>
    <w:rPr>
      <w:rFonts w:ascii="Arial" w:hAnsi="Arial"/>
      <w:b/>
      <w:bCs/>
      <w:sz w:val="26"/>
      <w:szCs w:val="26"/>
      <w:lang w:bidi="en-US"/>
    </w:rPr>
  </w:style>
  <w:style w:type="character" w:customStyle="1" w:styleId="Heading3Char">
    <w:name w:val="Heading 3 Char"/>
    <w:basedOn w:val="DefaultParagraphFont"/>
    <w:link w:val="Heading3"/>
    <w:uiPriority w:val="9"/>
    <w:rsid w:val="00BB71AE"/>
    <w:rPr>
      <w:rFonts w:ascii="Arial" w:eastAsia="Times New Roman" w:hAnsi="Arial" w:cs="Times New Roman"/>
      <w:b/>
      <w:bCs/>
    </w:rPr>
  </w:style>
  <w:style w:type="character" w:customStyle="1" w:styleId="Heading4Char">
    <w:name w:val="Heading 4 Char"/>
    <w:basedOn w:val="DefaultParagraphFont"/>
    <w:link w:val="Heading4"/>
    <w:uiPriority w:val="9"/>
    <w:rsid w:val="009E1A54"/>
    <w:rPr>
      <w:rFonts w:ascii="Arial" w:eastAsia="Times New Roman" w:hAnsi="Arial" w:cs="Times New Roman"/>
      <w:b/>
      <w:bCs/>
      <w:i/>
      <w:iCs/>
      <w:sz w:val="20"/>
    </w:rPr>
  </w:style>
  <w:style w:type="character" w:customStyle="1" w:styleId="Heading5Char">
    <w:name w:val="Heading 5 Char"/>
    <w:basedOn w:val="DefaultParagraphFont"/>
    <w:link w:val="Heading5"/>
    <w:uiPriority w:val="9"/>
    <w:rsid w:val="009E1A54"/>
    <w:rPr>
      <w:rFonts w:ascii="Arial" w:eastAsia="Times New Roman" w:hAnsi="Arial" w:cs="Times New Roman"/>
      <w:b/>
      <w:bCs/>
      <w:color w:val="000000"/>
      <w:sz w:val="20"/>
    </w:rPr>
  </w:style>
  <w:style w:type="character" w:customStyle="1" w:styleId="Heading6Char">
    <w:name w:val="Heading 6 Char"/>
    <w:basedOn w:val="DefaultParagraphFont"/>
    <w:link w:val="Heading6"/>
    <w:uiPriority w:val="9"/>
    <w:semiHidden/>
    <w:rsid w:val="000C4D00"/>
    <w:rPr>
      <w:rFonts w:ascii="Cambria" w:eastAsia="Times New Roman" w:hAnsi="Cambria" w:cs="Times New Roman"/>
      <w:b/>
      <w:bCs/>
      <w:i/>
      <w:iCs/>
      <w:color w:val="7F7F7F"/>
    </w:rPr>
  </w:style>
  <w:style w:type="character" w:customStyle="1" w:styleId="Heading7Char">
    <w:name w:val="Heading 7 Char"/>
    <w:basedOn w:val="DefaultParagraphFont"/>
    <w:link w:val="Heading7"/>
    <w:uiPriority w:val="9"/>
    <w:semiHidden/>
    <w:rsid w:val="000C4D00"/>
    <w:rPr>
      <w:rFonts w:ascii="Cambria" w:eastAsia="Times New Roman" w:hAnsi="Cambria" w:cs="Times New Roman"/>
      <w:i/>
      <w:iCs/>
    </w:rPr>
  </w:style>
  <w:style w:type="character" w:customStyle="1" w:styleId="Heading8Char">
    <w:name w:val="Heading 8 Char"/>
    <w:basedOn w:val="DefaultParagraphFont"/>
    <w:link w:val="Heading8"/>
    <w:uiPriority w:val="9"/>
    <w:semiHidden/>
    <w:rsid w:val="000C4D00"/>
    <w:rPr>
      <w:rFonts w:ascii="Cambria" w:eastAsia="Times New Roman" w:hAnsi="Cambria" w:cs="Times New Roman"/>
      <w:sz w:val="20"/>
      <w:szCs w:val="20"/>
    </w:rPr>
  </w:style>
  <w:style w:type="character" w:customStyle="1" w:styleId="Heading9Char">
    <w:name w:val="Heading 9 Char"/>
    <w:basedOn w:val="DefaultParagraphFont"/>
    <w:link w:val="Heading9"/>
    <w:uiPriority w:val="9"/>
    <w:semiHidden/>
    <w:rsid w:val="000C4D00"/>
    <w:rPr>
      <w:rFonts w:ascii="Cambria" w:eastAsia="Times New Roman" w:hAnsi="Cambria" w:cs="Times New Roman"/>
      <w:i/>
      <w:iCs/>
      <w:spacing w:val="5"/>
      <w:sz w:val="20"/>
      <w:szCs w:val="20"/>
    </w:rPr>
  </w:style>
  <w:style w:type="paragraph" w:styleId="Title">
    <w:name w:val="Title"/>
    <w:basedOn w:val="Normal"/>
    <w:next w:val="Normal"/>
    <w:link w:val="TitleChar"/>
    <w:uiPriority w:val="10"/>
    <w:qFormat/>
    <w:rsid w:val="000C4D00"/>
    <w:pPr>
      <w:pBdr>
        <w:bottom w:val="single" w:sz="4" w:space="1" w:color="auto"/>
      </w:pBdr>
      <w:contextualSpacing/>
    </w:pPr>
    <w:rPr>
      <w:rFonts w:ascii="Cambria" w:hAnsi="Cambria"/>
      <w:spacing w:val="5"/>
      <w:sz w:val="52"/>
      <w:szCs w:val="52"/>
    </w:rPr>
  </w:style>
  <w:style w:type="character" w:customStyle="1" w:styleId="TitleChar">
    <w:name w:val="Title Char"/>
    <w:basedOn w:val="DefaultParagraphFont"/>
    <w:link w:val="Title"/>
    <w:uiPriority w:val="10"/>
    <w:rsid w:val="000C4D00"/>
    <w:rPr>
      <w:rFonts w:ascii="Cambria" w:eastAsia="Times New Roman" w:hAnsi="Cambria" w:cs="Times New Roman"/>
      <w:spacing w:val="5"/>
      <w:sz w:val="52"/>
      <w:szCs w:val="52"/>
    </w:rPr>
  </w:style>
  <w:style w:type="paragraph" w:styleId="Subtitle">
    <w:name w:val="Subtitle"/>
    <w:basedOn w:val="Normal"/>
    <w:next w:val="Normal"/>
    <w:link w:val="SubtitleChar"/>
    <w:uiPriority w:val="11"/>
    <w:qFormat/>
    <w:rsid w:val="000C4D00"/>
    <w:pPr>
      <w:spacing w:after="600"/>
    </w:pPr>
    <w:rPr>
      <w:rFonts w:ascii="Cambria" w:hAnsi="Cambria"/>
      <w:i/>
      <w:iCs/>
      <w:spacing w:val="13"/>
      <w:sz w:val="24"/>
      <w:szCs w:val="24"/>
    </w:rPr>
  </w:style>
  <w:style w:type="character" w:customStyle="1" w:styleId="SubtitleChar">
    <w:name w:val="Subtitle Char"/>
    <w:basedOn w:val="DefaultParagraphFont"/>
    <w:link w:val="Subtitle"/>
    <w:uiPriority w:val="11"/>
    <w:rsid w:val="000C4D00"/>
    <w:rPr>
      <w:rFonts w:ascii="Cambria" w:eastAsia="Times New Roman" w:hAnsi="Cambria" w:cs="Times New Roman"/>
      <w:i/>
      <w:iCs/>
      <w:spacing w:val="13"/>
      <w:sz w:val="24"/>
      <w:szCs w:val="24"/>
    </w:rPr>
  </w:style>
  <w:style w:type="character" w:styleId="Strong">
    <w:name w:val="Strong"/>
    <w:uiPriority w:val="22"/>
    <w:qFormat/>
    <w:rsid w:val="000C4D00"/>
    <w:rPr>
      <w:b/>
      <w:bCs/>
    </w:rPr>
  </w:style>
  <w:style w:type="character" w:styleId="Emphasis">
    <w:name w:val="Emphasis"/>
    <w:uiPriority w:val="20"/>
    <w:qFormat/>
    <w:rsid w:val="000C4D00"/>
    <w:rPr>
      <w:b/>
      <w:bCs/>
      <w:i/>
      <w:iCs/>
      <w:spacing w:val="10"/>
      <w:bdr w:val="none" w:sz="0" w:space="0" w:color="auto"/>
      <w:shd w:val="clear" w:color="auto" w:fill="auto"/>
    </w:rPr>
  </w:style>
  <w:style w:type="paragraph" w:styleId="ListParagraph">
    <w:name w:val="List Paragraph"/>
    <w:basedOn w:val="Normal"/>
    <w:uiPriority w:val="34"/>
    <w:qFormat/>
    <w:rsid w:val="000C4D00"/>
    <w:pPr>
      <w:ind w:left="720"/>
      <w:contextualSpacing/>
    </w:pPr>
  </w:style>
  <w:style w:type="paragraph" w:styleId="Quote">
    <w:name w:val="Quote"/>
    <w:basedOn w:val="Normal"/>
    <w:next w:val="Normal"/>
    <w:link w:val="QuoteChar"/>
    <w:uiPriority w:val="29"/>
    <w:qFormat/>
    <w:rsid w:val="000C4D00"/>
    <w:pPr>
      <w:spacing w:before="200"/>
      <w:ind w:left="360" w:right="360"/>
    </w:pPr>
    <w:rPr>
      <w:i/>
      <w:iCs/>
    </w:rPr>
  </w:style>
  <w:style w:type="character" w:customStyle="1" w:styleId="QuoteChar">
    <w:name w:val="Quote Char"/>
    <w:basedOn w:val="DefaultParagraphFont"/>
    <w:link w:val="Quote"/>
    <w:uiPriority w:val="29"/>
    <w:rsid w:val="000C4D00"/>
    <w:rPr>
      <w:i/>
      <w:iCs/>
    </w:rPr>
  </w:style>
  <w:style w:type="paragraph" w:styleId="IntenseQuote">
    <w:name w:val="Intense Quote"/>
    <w:basedOn w:val="Normal"/>
    <w:next w:val="Normal"/>
    <w:link w:val="IntenseQuoteChar"/>
    <w:uiPriority w:val="30"/>
    <w:qFormat/>
    <w:rsid w:val="000C4D00"/>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0C4D00"/>
    <w:rPr>
      <w:b/>
      <w:bCs/>
      <w:i/>
      <w:iCs/>
    </w:rPr>
  </w:style>
  <w:style w:type="character" w:styleId="SubtleEmphasis">
    <w:name w:val="Subtle Emphasis"/>
    <w:uiPriority w:val="19"/>
    <w:qFormat/>
    <w:rsid w:val="000C4D00"/>
    <w:rPr>
      <w:i/>
      <w:iCs/>
    </w:rPr>
  </w:style>
  <w:style w:type="character" w:styleId="IntenseEmphasis">
    <w:name w:val="Intense Emphasis"/>
    <w:uiPriority w:val="21"/>
    <w:qFormat/>
    <w:rsid w:val="000C4D00"/>
    <w:rPr>
      <w:b/>
      <w:bCs/>
    </w:rPr>
  </w:style>
  <w:style w:type="character" w:styleId="SubtleReference">
    <w:name w:val="Subtle Reference"/>
    <w:uiPriority w:val="31"/>
    <w:qFormat/>
    <w:rsid w:val="000C4D00"/>
    <w:rPr>
      <w:smallCaps/>
    </w:rPr>
  </w:style>
  <w:style w:type="character" w:styleId="IntenseReference">
    <w:name w:val="Intense Reference"/>
    <w:uiPriority w:val="32"/>
    <w:qFormat/>
    <w:rsid w:val="000C4D00"/>
    <w:rPr>
      <w:smallCaps/>
      <w:spacing w:val="5"/>
      <w:u w:val="single"/>
    </w:rPr>
  </w:style>
  <w:style w:type="character" w:styleId="BookTitle">
    <w:name w:val="Book Title"/>
    <w:uiPriority w:val="33"/>
    <w:qFormat/>
    <w:rsid w:val="000C4D00"/>
    <w:rPr>
      <w:i/>
      <w:iCs/>
      <w:smallCaps/>
      <w:spacing w:val="5"/>
    </w:rPr>
  </w:style>
  <w:style w:type="paragraph" w:styleId="TOCHeading">
    <w:name w:val="TOC Heading"/>
    <w:basedOn w:val="Heading1"/>
    <w:next w:val="Normal"/>
    <w:uiPriority w:val="39"/>
    <w:semiHidden/>
    <w:unhideWhenUsed/>
    <w:qFormat/>
    <w:rsid w:val="000C4D00"/>
    <w:pPr>
      <w:outlineLvl w:val="9"/>
    </w:pPr>
  </w:style>
  <w:style w:type="paragraph" w:styleId="TOC3">
    <w:name w:val="toc 3"/>
    <w:basedOn w:val="Normal"/>
    <w:next w:val="Normal"/>
    <w:autoRedefine/>
    <w:uiPriority w:val="39"/>
    <w:unhideWhenUsed/>
    <w:qFormat/>
    <w:rsid w:val="00D9660B"/>
    <w:pPr>
      <w:tabs>
        <w:tab w:val="left" w:pos="1320"/>
        <w:tab w:val="right" w:leader="dot" w:pos="9900"/>
      </w:tabs>
      <w:spacing w:after="120"/>
      <w:ind w:left="440"/>
    </w:pPr>
  </w:style>
  <w:style w:type="paragraph" w:styleId="TOC4">
    <w:name w:val="toc 4"/>
    <w:basedOn w:val="Normal"/>
    <w:next w:val="Normal"/>
    <w:autoRedefine/>
    <w:uiPriority w:val="39"/>
    <w:unhideWhenUsed/>
    <w:rsid w:val="0085669A"/>
    <w:pPr>
      <w:tabs>
        <w:tab w:val="left" w:pos="1540"/>
        <w:tab w:val="right" w:leader="dot" w:pos="9900"/>
      </w:tabs>
      <w:ind w:left="450" w:right="180"/>
    </w:pPr>
  </w:style>
  <w:style w:type="paragraph" w:styleId="TOC5">
    <w:name w:val="toc 5"/>
    <w:basedOn w:val="Normal"/>
    <w:next w:val="Normal"/>
    <w:autoRedefine/>
    <w:uiPriority w:val="39"/>
    <w:unhideWhenUsed/>
    <w:rsid w:val="0085669A"/>
    <w:pPr>
      <w:tabs>
        <w:tab w:val="left" w:pos="1878"/>
        <w:tab w:val="right" w:leader="dot" w:pos="9900"/>
      </w:tabs>
      <w:ind w:right="180" w:firstLine="450"/>
    </w:pPr>
  </w:style>
  <w:style w:type="character" w:styleId="FollowedHyperlink">
    <w:name w:val="FollowedHyperlink"/>
    <w:basedOn w:val="DefaultParagraphFont"/>
    <w:uiPriority w:val="99"/>
    <w:semiHidden/>
    <w:unhideWhenUsed/>
    <w:rsid w:val="009E1A54"/>
    <w:rPr>
      <w:color w:val="800080"/>
      <w:u w:val="single"/>
    </w:rPr>
  </w:style>
  <w:style w:type="table" w:styleId="TableGrid">
    <w:name w:val="Table Grid"/>
    <w:basedOn w:val="TableNormal"/>
    <w:uiPriority w:val="59"/>
    <w:rsid w:val="00C873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bodytext1LatinCalibri11ptItalicChar">
    <w:name w:val="Style bodytext1 + (Latin) Calibri 11 pt Italic Char"/>
    <w:basedOn w:val="DefaultParagraphFont"/>
    <w:link w:val="Stylebodytext1LatinCalibri11ptItalic"/>
    <w:locked/>
    <w:rsid w:val="007C694E"/>
    <w:rPr>
      <w:rFonts w:ascii="Arial" w:eastAsia="MS Mincho" w:hAnsi="Arial" w:cs="Times New Roman"/>
      <w:i/>
      <w:iCs/>
      <w:sz w:val="24"/>
      <w:szCs w:val="24"/>
      <w:lang w:val="en-US" w:eastAsia="ja-JP" w:bidi="ar-SA"/>
    </w:rPr>
  </w:style>
  <w:style w:type="paragraph" w:customStyle="1" w:styleId="bodytext1">
    <w:name w:val="bodytext1"/>
    <w:basedOn w:val="Normal"/>
    <w:link w:val="bodytext1Char"/>
    <w:rsid w:val="00801438"/>
    <w:pPr>
      <w:spacing w:before="100" w:beforeAutospacing="1" w:after="100" w:afterAutospacing="1"/>
    </w:pPr>
    <w:rPr>
      <w:rFonts w:ascii="Times New Roman" w:eastAsia="MS Mincho" w:hAnsi="Times New Roman"/>
      <w:sz w:val="24"/>
      <w:szCs w:val="24"/>
      <w:lang w:eastAsia="ja-JP" w:bidi="ar-SA"/>
    </w:rPr>
  </w:style>
  <w:style w:type="character" w:customStyle="1" w:styleId="bodytext1Char">
    <w:name w:val="bodytext1 Char"/>
    <w:basedOn w:val="DefaultParagraphFont"/>
    <w:link w:val="bodytext1"/>
    <w:locked/>
    <w:rsid w:val="00801438"/>
    <w:rPr>
      <w:rFonts w:ascii="Times New Roman" w:eastAsia="MS Mincho" w:hAnsi="Times New Roman"/>
      <w:sz w:val="24"/>
      <w:szCs w:val="24"/>
      <w:lang w:eastAsia="ja-JP"/>
    </w:rPr>
  </w:style>
  <w:style w:type="paragraph" w:customStyle="1" w:styleId="Stylebodytext1LatinCalibri11ptItalic">
    <w:name w:val="Style bodytext1 + (Latin) Calibri 11 pt Italic"/>
    <w:basedOn w:val="bodytext1"/>
    <w:link w:val="Stylebodytext1LatinCalibri11ptItalicChar"/>
    <w:rsid w:val="00801438"/>
    <w:rPr>
      <w:rFonts w:ascii="Arial" w:hAnsi="Arial"/>
      <w:i/>
      <w:iCs/>
    </w:rPr>
  </w:style>
  <w:style w:type="character" w:customStyle="1" w:styleId="StyleCalibri">
    <w:name w:val="Style Calibri"/>
    <w:basedOn w:val="DefaultParagraphFont"/>
    <w:rsid w:val="00643BD5"/>
    <w:rPr>
      <w:rFonts w:ascii="Arial" w:hAnsi="Arial" w:cs="Times New Roman"/>
    </w:rPr>
  </w:style>
  <w:style w:type="paragraph" w:customStyle="1" w:styleId="StyleTableCellHeadersCalibri">
    <w:name w:val="Style TableCellHeaders + Calibri"/>
    <w:basedOn w:val="Normal"/>
    <w:rsid w:val="00643BD5"/>
    <w:pPr>
      <w:widowControl w:val="0"/>
      <w:spacing w:before="80" w:after="80" w:line="220" w:lineRule="atLeast"/>
      <w:jc w:val="center"/>
    </w:pPr>
    <w:rPr>
      <w:b/>
      <w:bCs/>
      <w:sz w:val="22"/>
      <w:szCs w:val="20"/>
      <w:lang w:bidi="ar-SA"/>
    </w:rPr>
  </w:style>
  <w:style w:type="character" w:customStyle="1" w:styleId="StyleCalibriBlack">
    <w:name w:val="Style Calibri Black"/>
    <w:basedOn w:val="DefaultParagraphFont"/>
    <w:rsid w:val="003A47DA"/>
    <w:rPr>
      <w:rFonts w:ascii="Arial" w:hAnsi="Arial" w:cs="Times New Roman"/>
      <w:color w:val="000000"/>
    </w:rPr>
  </w:style>
  <w:style w:type="paragraph" w:customStyle="1" w:styleId="StyleCalibriCentered">
    <w:name w:val="Style Calibri Centered"/>
    <w:basedOn w:val="Normal"/>
    <w:rsid w:val="003A47DA"/>
    <w:pPr>
      <w:jc w:val="center"/>
    </w:pPr>
    <w:rPr>
      <w:sz w:val="22"/>
      <w:szCs w:val="20"/>
      <w:lang w:bidi="ar-SA"/>
    </w:rPr>
  </w:style>
  <w:style w:type="paragraph" w:customStyle="1" w:styleId="StyleCalibriBlackCentered">
    <w:name w:val="Style Calibri Black Centered"/>
    <w:basedOn w:val="Normal"/>
    <w:rsid w:val="003A47DA"/>
    <w:pPr>
      <w:jc w:val="center"/>
    </w:pPr>
    <w:rPr>
      <w:color w:val="000000"/>
      <w:sz w:val="22"/>
      <w:szCs w:val="20"/>
      <w:lang w:bidi="ar-SA"/>
    </w:rPr>
  </w:style>
  <w:style w:type="paragraph" w:styleId="BodyText">
    <w:name w:val="Body Text"/>
    <w:basedOn w:val="Normal"/>
    <w:link w:val="BodyTextChar1"/>
    <w:uiPriority w:val="99"/>
    <w:rsid w:val="00285252"/>
    <w:pPr>
      <w:keepLines/>
      <w:widowControl w:val="0"/>
      <w:spacing w:before="120" w:after="60" w:line="220" w:lineRule="atLeast"/>
      <w:ind w:left="1260"/>
    </w:pPr>
    <w:rPr>
      <w:iCs/>
      <w:sz w:val="22"/>
      <w:szCs w:val="20"/>
      <w:lang w:bidi="ar-SA"/>
    </w:rPr>
  </w:style>
  <w:style w:type="character" w:customStyle="1" w:styleId="BodyTextChar">
    <w:name w:val="Body Text Char"/>
    <w:basedOn w:val="DefaultParagraphFont"/>
    <w:link w:val="BodyText"/>
    <w:uiPriority w:val="99"/>
    <w:semiHidden/>
    <w:rsid w:val="00285252"/>
    <w:rPr>
      <w:rFonts w:ascii="Arial" w:hAnsi="Arial"/>
      <w:szCs w:val="22"/>
      <w:lang w:bidi="en-US"/>
    </w:rPr>
  </w:style>
  <w:style w:type="character" w:customStyle="1" w:styleId="BodyTextChar1">
    <w:name w:val="Body Text Char1"/>
    <w:basedOn w:val="DefaultParagraphFont"/>
    <w:link w:val="BodyText"/>
    <w:uiPriority w:val="99"/>
    <w:locked/>
    <w:rsid w:val="00285252"/>
    <w:rPr>
      <w:rFonts w:ascii="Arial" w:hAnsi="Arial"/>
      <w:iCs/>
      <w:sz w:val="22"/>
    </w:rPr>
  </w:style>
  <w:style w:type="paragraph" w:customStyle="1" w:styleId="StyleLeft019">
    <w:name w:val="Style Left:  0.19&quot;"/>
    <w:basedOn w:val="Normal"/>
    <w:rsid w:val="00656906"/>
    <w:pPr>
      <w:ind w:left="270"/>
    </w:pPr>
    <w:rPr>
      <w:sz w:val="22"/>
      <w:szCs w:val="20"/>
      <w:lang w:bidi="ar-SA"/>
    </w:rPr>
  </w:style>
  <w:style w:type="paragraph" w:styleId="Caption">
    <w:name w:val="caption"/>
    <w:basedOn w:val="Normal"/>
    <w:next w:val="Normal"/>
    <w:uiPriority w:val="35"/>
    <w:qFormat/>
    <w:rsid w:val="00656906"/>
    <w:pPr>
      <w:spacing w:after="200"/>
    </w:pPr>
    <w:rPr>
      <w:rFonts w:ascii="Calibri" w:hAnsi="Calibri" w:cs="Arial"/>
      <w:b/>
      <w:bCs/>
      <w:color w:val="4F81BD"/>
      <w:sz w:val="18"/>
      <w:szCs w:val="18"/>
      <w:lang w:bidi="ar-SA"/>
    </w:rPr>
  </w:style>
  <w:style w:type="paragraph" w:customStyle="1" w:styleId="StyleCalibriLeft019">
    <w:name w:val="Style Calibri Left:  0.19&quot;"/>
    <w:basedOn w:val="Normal"/>
    <w:rsid w:val="00AE0A2F"/>
    <w:pPr>
      <w:ind w:left="270"/>
    </w:pPr>
    <w:rPr>
      <w:sz w:val="22"/>
      <w:szCs w:val="20"/>
      <w:lang w:bidi="ar-SA"/>
    </w:rPr>
  </w:style>
  <w:style w:type="paragraph" w:customStyle="1" w:styleId="StyleHeading4Calibri">
    <w:name w:val="Style Heading 4 + Calibri"/>
    <w:basedOn w:val="Heading4"/>
    <w:link w:val="StyleHeading4CalibriChar"/>
    <w:rsid w:val="00AE0A2F"/>
    <w:pPr>
      <w:keepNext/>
      <w:numPr>
        <w:ilvl w:val="3"/>
      </w:numPr>
      <w:tabs>
        <w:tab w:val="num" w:pos="720"/>
        <w:tab w:val="left" w:pos="1080"/>
      </w:tabs>
      <w:spacing w:before="120" w:after="120"/>
      <w:ind w:left="720" w:hanging="720"/>
    </w:pPr>
    <w:rPr>
      <w:rFonts w:cs="Arial"/>
      <w:b w:val="0"/>
      <w:bCs w:val="0"/>
      <w:kern w:val="32"/>
      <w:sz w:val="22"/>
      <w:szCs w:val="28"/>
      <w:lang w:bidi="ar-SA"/>
    </w:rPr>
  </w:style>
  <w:style w:type="paragraph" w:customStyle="1" w:styleId="StyleNormalWebLatinCalibri11ptLeft019">
    <w:name w:val="Style Normal (Web) + (Latin) Calibri 11 pt Left:  0.19&quot;"/>
    <w:basedOn w:val="NormalWeb"/>
    <w:rsid w:val="00AE0A2F"/>
    <w:pPr>
      <w:ind w:left="270"/>
    </w:pPr>
    <w:rPr>
      <w:rFonts w:ascii="Arial" w:hAnsi="Arial"/>
      <w:sz w:val="22"/>
      <w:szCs w:val="20"/>
      <w:lang w:bidi="ar-SA"/>
    </w:rPr>
  </w:style>
  <w:style w:type="character" w:customStyle="1" w:styleId="StyleHeading4CalibriChar">
    <w:name w:val="Style Heading 4 + Calibri Char"/>
    <w:basedOn w:val="DefaultParagraphFont"/>
    <w:link w:val="StyleHeading4Calibri"/>
    <w:locked/>
    <w:rsid w:val="00AE0A2F"/>
    <w:rPr>
      <w:rFonts w:ascii="Arial" w:hAnsi="Arial" w:cs="Arial"/>
      <w:i/>
      <w:iCs/>
      <w:kern w:val="32"/>
      <w:sz w:val="22"/>
      <w:szCs w:val="28"/>
    </w:rPr>
  </w:style>
  <w:style w:type="paragraph" w:customStyle="1" w:styleId="whs14">
    <w:name w:val="whs14"/>
    <w:basedOn w:val="Normal"/>
    <w:rsid w:val="00AE0A2F"/>
    <w:pPr>
      <w:ind w:right="-78"/>
      <w:jc w:val="center"/>
    </w:pPr>
    <w:rPr>
      <w:rFonts w:ascii="Verdana" w:hAnsi="Verdana"/>
      <w:sz w:val="16"/>
      <w:szCs w:val="20"/>
      <w:lang w:bidi="ar-SA"/>
    </w:rPr>
  </w:style>
  <w:style w:type="paragraph" w:styleId="NormalWeb">
    <w:name w:val="Normal (Web)"/>
    <w:basedOn w:val="Normal"/>
    <w:uiPriority w:val="99"/>
    <w:semiHidden/>
    <w:unhideWhenUsed/>
    <w:rsid w:val="00AE0A2F"/>
    <w:rPr>
      <w:rFonts w:ascii="Times New Roman" w:hAnsi="Times New Roman"/>
      <w:sz w:val="24"/>
      <w:szCs w:val="24"/>
    </w:rPr>
  </w:style>
  <w:style w:type="paragraph" w:customStyle="1" w:styleId="StyleHeading3Calibri">
    <w:name w:val="Style Heading 3 + Calibri"/>
    <w:basedOn w:val="Heading3"/>
    <w:rsid w:val="00081A00"/>
    <w:pPr>
      <w:keepNext/>
      <w:tabs>
        <w:tab w:val="num" w:pos="720"/>
        <w:tab w:val="left" w:pos="900"/>
      </w:tabs>
      <w:spacing w:before="120" w:after="120" w:line="240" w:lineRule="auto"/>
      <w:ind w:left="720" w:hanging="720"/>
    </w:pPr>
    <w:rPr>
      <w:rFonts w:cs="Arial"/>
      <w:kern w:val="32"/>
      <w:sz w:val="22"/>
      <w:szCs w:val="26"/>
      <w:lang w:bidi="ar-SA"/>
    </w:rPr>
  </w:style>
  <w:style w:type="paragraph" w:customStyle="1" w:styleId="StyleListParagraphCalibri11pt">
    <w:name w:val="Style List Paragraph + Calibri 11 pt"/>
    <w:basedOn w:val="ListParagraph"/>
    <w:rsid w:val="00081A00"/>
    <w:rPr>
      <w:rFonts w:cs="Arial"/>
      <w:color w:val="000000"/>
      <w:sz w:val="22"/>
      <w:szCs w:val="16"/>
      <w:lang w:bidi="ar-SA"/>
    </w:rPr>
  </w:style>
  <w:style w:type="paragraph" w:customStyle="1" w:styleId="H4">
    <w:name w:val="H4"/>
    <w:basedOn w:val="StyleHeading4Calibri"/>
    <w:link w:val="H4Char"/>
    <w:qFormat/>
    <w:rsid w:val="00081A00"/>
    <w:pPr>
      <w:jc w:val="both"/>
    </w:pPr>
  </w:style>
  <w:style w:type="character" w:customStyle="1" w:styleId="H4Char">
    <w:name w:val="H4 Char"/>
    <w:basedOn w:val="StyleHeading4CalibriChar"/>
    <w:link w:val="H4"/>
    <w:locked/>
    <w:rsid w:val="00081A00"/>
    <w:rPr>
      <w:i/>
      <w:iCs/>
    </w:rPr>
  </w:style>
  <w:style w:type="character" w:styleId="PageNumber">
    <w:name w:val="page number"/>
    <w:basedOn w:val="DefaultParagraphFont"/>
    <w:uiPriority w:val="99"/>
    <w:rsid w:val="004B334C"/>
    <w:rPr>
      <w:rFonts w:cs="Times New Roman"/>
    </w:rPr>
  </w:style>
  <w:style w:type="paragraph" w:customStyle="1" w:styleId="Default">
    <w:name w:val="Default"/>
    <w:rsid w:val="002B4BE0"/>
    <w:pPr>
      <w:autoSpaceDE w:val="0"/>
      <w:autoSpaceDN w:val="0"/>
      <w:adjustRightInd w:val="0"/>
    </w:pPr>
    <w:rPr>
      <w:rFonts w:ascii="Arial" w:eastAsiaTheme="minorHAnsi"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divs>
    <w:div w:id="83038173">
      <w:bodyDiv w:val="1"/>
      <w:marLeft w:val="0"/>
      <w:marRight w:val="0"/>
      <w:marTop w:val="0"/>
      <w:marBottom w:val="0"/>
      <w:divBdr>
        <w:top w:val="none" w:sz="0" w:space="0" w:color="auto"/>
        <w:left w:val="none" w:sz="0" w:space="0" w:color="auto"/>
        <w:bottom w:val="none" w:sz="0" w:space="0" w:color="auto"/>
        <w:right w:val="none" w:sz="0" w:space="0" w:color="auto"/>
      </w:divBdr>
    </w:div>
    <w:div w:id="771052602">
      <w:bodyDiv w:val="1"/>
      <w:marLeft w:val="0"/>
      <w:marRight w:val="0"/>
      <w:marTop w:val="0"/>
      <w:marBottom w:val="0"/>
      <w:divBdr>
        <w:top w:val="none" w:sz="0" w:space="0" w:color="auto"/>
        <w:left w:val="none" w:sz="0" w:space="0" w:color="auto"/>
        <w:bottom w:val="none" w:sz="0" w:space="0" w:color="auto"/>
        <w:right w:val="none" w:sz="0" w:space="0" w:color="auto"/>
      </w:divBdr>
    </w:div>
    <w:div w:id="824249342">
      <w:bodyDiv w:val="1"/>
      <w:marLeft w:val="0"/>
      <w:marRight w:val="0"/>
      <w:marTop w:val="0"/>
      <w:marBottom w:val="0"/>
      <w:divBdr>
        <w:top w:val="none" w:sz="0" w:space="0" w:color="auto"/>
        <w:left w:val="none" w:sz="0" w:space="0" w:color="auto"/>
        <w:bottom w:val="none" w:sz="0" w:space="0" w:color="auto"/>
        <w:right w:val="none" w:sz="0" w:space="0" w:color="auto"/>
      </w:divBdr>
    </w:div>
    <w:div w:id="1150948804">
      <w:bodyDiv w:val="1"/>
      <w:marLeft w:val="0"/>
      <w:marRight w:val="0"/>
      <w:marTop w:val="0"/>
      <w:marBottom w:val="0"/>
      <w:divBdr>
        <w:top w:val="none" w:sz="0" w:space="0" w:color="auto"/>
        <w:left w:val="none" w:sz="0" w:space="0" w:color="auto"/>
        <w:bottom w:val="none" w:sz="0" w:space="0" w:color="auto"/>
        <w:right w:val="none" w:sz="0" w:space="0" w:color="auto"/>
      </w:divBdr>
    </w:div>
    <w:div w:id="127575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package" Target="embeddings/Microsoft_Office_Excel_Worksheet4.xlsx"/><Relationship Id="rId39" Type="http://schemas.openxmlformats.org/officeDocument/2006/relationships/image" Target="media/image12.emf"/><Relationship Id="rId21" Type="http://schemas.openxmlformats.org/officeDocument/2006/relationships/image" Target="media/image4.emf"/><Relationship Id="rId34" Type="http://schemas.openxmlformats.org/officeDocument/2006/relationships/oleObject" Target="embeddings/oleObject4.bin"/><Relationship Id="rId42" Type="http://schemas.openxmlformats.org/officeDocument/2006/relationships/oleObject" Target="embeddings/Microsoft_Office_Excel_97-2003_Worksheet1.xls"/><Relationship Id="rId47" Type="http://schemas.openxmlformats.org/officeDocument/2006/relationships/image" Target="media/image16.emf"/><Relationship Id="rId50" Type="http://schemas.openxmlformats.org/officeDocument/2006/relationships/package" Target="embeddings/Microsoft_Office_Excel_Worksheet9.xlsx"/><Relationship Id="rId55" Type="http://schemas.openxmlformats.org/officeDocument/2006/relationships/image" Target="media/image20.emf"/><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9.emf"/><Relationship Id="rId38" Type="http://schemas.openxmlformats.org/officeDocument/2006/relationships/package" Target="embeddings/Microsoft_Office_Excel_Worksheet5.xlsx"/><Relationship Id="rId46" Type="http://schemas.openxmlformats.org/officeDocument/2006/relationships/package" Target="embeddings/Microsoft_Office_Excel_Worksheet8.xlsx"/><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package" Target="embeddings/Microsoft_Office_Excel_Worksheet1.xlsx"/><Relationship Id="rId29" Type="http://schemas.openxmlformats.org/officeDocument/2006/relationships/image" Target="media/image7.emf"/><Relationship Id="rId41" Type="http://schemas.openxmlformats.org/officeDocument/2006/relationships/image" Target="media/image13.emf"/><Relationship Id="rId54" Type="http://schemas.openxmlformats.org/officeDocument/2006/relationships/package" Target="embeddings/Microsoft_Office_Excel_Worksheet10.xls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package" Target="embeddings/Microsoft_Office_Excel_Worksheet3.xlsx"/><Relationship Id="rId32" Type="http://schemas.openxmlformats.org/officeDocument/2006/relationships/oleObject" Target="embeddings/oleObject3.bin"/><Relationship Id="rId37" Type="http://schemas.openxmlformats.org/officeDocument/2006/relationships/image" Target="media/image11.emf"/><Relationship Id="rId40" Type="http://schemas.openxmlformats.org/officeDocument/2006/relationships/package" Target="embeddings/Microsoft_Office_Excel_Worksheet6.xlsx"/><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hyperlink" Target="https://ata.quintiles.com/sites/IPS/2012001/Quintiles%20Confidential/Business/Periodic%20Reporting/05-Design/Argus%20CSD/Aegis%20Argus%20Safety%20Periodic%20Report%20CSD%20-%20Iteration%205.1.xlsx" TargetMode="External"/><Relationship Id="rId36" Type="http://schemas.openxmlformats.org/officeDocument/2006/relationships/oleObject" Target="embeddings/oleObject5.bin"/><Relationship Id="rId49" Type="http://schemas.openxmlformats.org/officeDocument/2006/relationships/image" Target="media/image17.emf"/><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image" Target="media/image8.emf"/><Relationship Id="rId44" Type="http://schemas.openxmlformats.org/officeDocument/2006/relationships/package" Target="embeddings/Microsoft_Office_Excel_Worksheet7.xlsx"/><Relationship Id="rId52" Type="http://schemas.openxmlformats.org/officeDocument/2006/relationships/oleObject" Target="embeddings/oleObject6.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package" Target="embeddings/Microsoft_Office_Excel_Worksheet2.xlsx"/><Relationship Id="rId27" Type="http://schemas.openxmlformats.org/officeDocument/2006/relationships/hyperlink" Target="https://ata.quintiles.com/sites/IPS/2012001/Quintiles%20Confidential/Business/Periodic%20Reporting/05-Design/Argus%20CSD/Aegis%20Argus%20Safety%20Aggerate%20Report%20CSD%20-%20Iteration%205.1.xlsx" TargetMode="External"/><Relationship Id="rId30" Type="http://schemas.openxmlformats.org/officeDocument/2006/relationships/oleObject" Target="embeddings/oleObject2.bin"/><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oleObject" Target="embeddings/Microsoft_Office_Excel_97-2003_Worksheet2.xls"/><Relationship Id="rId56" Type="http://schemas.openxmlformats.org/officeDocument/2006/relationships/package" Target="embeddings/Microsoft_Office_Excel_Worksheet11.xlsx"/><Relationship Id="rId8" Type="http://schemas.openxmlformats.org/officeDocument/2006/relationships/webSettings" Target="webSettings.xml"/><Relationship Id="rId51" Type="http://schemas.openxmlformats.org/officeDocument/2006/relationships/image" Target="media/image18.emf"/><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432B9137BBFDB44A537312A8119BEAD" ma:contentTypeVersion="0" ma:contentTypeDescription="Create a new document." ma:contentTypeScope="" ma:versionID="eccab37ece8505b15d1ee34a4408db2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C0A85-55E6-4286-A4AA-6DDA67E4079D}">
  <ds:schemaRefs>
    <ds:schemaRef ds:uri="http://schemas.microsoft.com/sharepoint/v3/contenttype/forms"/>
  </ds:schemaRefs>
</ds:datastoreItem>
</file>

<file path=customXml/itemProps2.xml><?xml version="1.0" encoding="utf-8"?>
<ds:datastoreItem xmlns:ds="http://schemas.openxmlformats.org/officeDocument/2006/customXml" ds:itemID="{BD07F859-6513-4719-BD86-095017BBFC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89919B2-F3AD-4FEF-A9F8-48D16430E267}">
  <ds:schemaRefs>
    <ds:schemaRef ds:uri="http://schemas.microsoft.com/office/2006/metadata/properties"/>
  </ds:schemaRefs>
</ds:datastoreItem>
</file>

<file path=customXml/itemProps4.xml><?xml version="1.0" encoding="utf-8"?>
<ds:datastoreItem xmlns:ds="http://schemas.openxmlformats.org/officeDocument/2006/customXml" ds:itemID="{D90E2BE1-101E-4AAB-AD6E-72022F4A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2292</Words>
  <Characters>13070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Quintiles</Company>
  <LinksUpToDate>false</LinksUpToDate>
  <CharactersWithSpaces>15332</CharactersWithSpaces>
  <SharedDoc>false</SharedDoc>
  <HLinks>
    <vt:vector size="72" baseType="variant">
      <vt:variant>
        <vt:i4>1572915</vt:i4>
      </vt:variant>
      <vt:variant>
        <vt:i4>68</vt:i4>
      </vt:variant>
      <vt:variant>
        <vt:i4>0</vt:i4>
      </vt:variant>
      <vt:variant>
        <vt:i4>5</vt:i4>
      </vt:variant>
      <vt:variant>
        <vt:lpwstr/>
      </vt:variant>
      <vt:variant>
        <vt:lpwstr>_Toc355251095</vt:lpwstr>
      </vt:variant>
      <vt:variant>
        <vt:i4>1572915</vt:i4>
      </vt:variant>
      <vt:variant>
        <vt:i4>62</vt:i4>
      </vt:variant>
      <vt:variant>
        <vt:i4>0</vt:i4>
      </vt:variant>
      <vt:variant>
        <vt:i4>5</vt:i4>
      </vt:variant>
      <vt:variant>
        <vt:lpwstr/>
      </vt:variant>
      <vt:variant>
        <vt:lpwstr>_Toc355251094</vt:lpwstr>
      </vt:variant>
      <vt:variant>
        <vt:i4>1572915</vt:i4>
      </vt:variant>
      <vt:variant>
        <vt:i4>56</vt:i4>
      </vt:variant>
      <vt:variant>
        <vt:i4>0</vt:i4>
      </vt:variant>
      <vt:variant>
        <vt:i4>5</vt:i4>
      </vt:variant>
      <vt:variant>
        <vt:lpwstr/>
      </vt:variant>
      <vt:variant>
        <vt:lpwstr>_Toc355251092</vt:lpwstr>
      </vt:variant>
      <vt:variant>
        <vt:i4>1572915</vt:i4>
      </vt:variant>
      <vt:variant>
        <vt:i4>50</vt:i4>
      </vt:variant>
      <vt:variant>
        <vt:i4>0</vt:i4>
      </vt:variant>
      <vt:variant>
        <vt:i4>5</vt:i4>
      </vt:variant>
      <vt:variant>
        <vt:lpwstr/>
      </vt:variant>
      <vt:variant>
        <vt:lpwstr>_Toc355251091</vt:lpwstr>
      </vt:variant>
      <vt:variant>
        <vt:i4>1572915</vt:i4>
      </vt:variant>
      <vt:variant>
        <vt:i4>44</vt:i4>
      </vt:variant>
      <vt:variant>
        <vt:i4>0</vt:i4>
      </vt:variant>
      <vt:variant>
        <vt:i4>5</vt:i4>
      </vt:variant>
      <vt:variant>
        <vt:lpwstr/>
      </vt:variant>
      <vt:variant>
        <vt:lpwstr>_Toc355251090</vt:lpwstr>
      </vt:variant>
      <vt:variant>
        <vt:i4>1638451</vt:i4>
      </vt:variant>
      <vt:variant>
        <vt:i4>38</vt:i4>
      </vt:variant>
      <vt:variant>
        <vt:i4>0</vt:i4>
      </vt:variant>
      <vt:variant>
        <vt:i4>5</vt:i4>
      </vt:variant>
      <vt:variant>
        <vt:lpwstr/>
      </vt:variant>
      <vt:variant>
        <vt:lpwstr>_Toc355251089</vt:lpwstr>
      </vt:variant>
      <vt:variant>
        <vt:i4>1638451</vt:i4>
      </vt:variant>
      <vt:variant>
        <vt:i4>32</vt:i4>
      </vt:variant>
      <vt:variant>
        <vt:i4>0</vt:i4>
      </vt:variant>
      <vt:variant>
        <vt:i4>5</vt:i4>
      </vt:variant>
      <vt:variant>
        <vt:lpwstr/>
      </vt:variant>
      <vt:variant>
        <vt:lpwstr>_Toc355251088</vt:lpwstr>
      </vt:variant>
      <vt:variant>
        <vt:i4>1638451</vt:i4>
      </vt:variant>
      <vt:variant>
        <vt:i4>26</vt:i4>
      </vt:variant>
      <vt:variant>
        <vt:i4>0</vt:i4>
      </vt:variant>
      <vt:variant>
        <vt:i4>5</vt:i4>
      </vt:variant>
      <vt:variant>
        <vt:lpwstr/>
      </vt:variant>
      <vt:variant>
        <vt:lpwstr>_Toc355251087</vt:lpwstr>
      </vt:variant>
      <vt:variant>
        <vt:i4>1638451</vt:i4>
      </vt:variant>
      <vt:variant>
        <vt:i4>20</vt:i4>
      </vt:variant>
      <vt:variant>
        <vt:i4>0</vt:i4>
      </vt:variant>
      <vt:variant>
        <vt:i4>5</vt:i4>
      </vt:variant>
      <vt:variant>
        <vt:lpwstr/>
      </vt:variant>
      <vt:variant>
        <vt:lpwstr>_Toc355251085</vt:lpwstr>
      </vt:variant>
      <vt:variant>
        <vt:i4>1638451</vt:i4>
      </vt:variant>
      <vt:variant>
        <vt:i4>14</vt:i4>
      </vt:variant>
      <vt:variant>
        <vt:i4>0</vt:i4>
      </vt:variant>
      <vt:variant>
        <vt:i4>5</vt:i4>
      </vt:variant>
      <vt:variant>
        <vt:lpwstr/>
      </vt:variant>
      <vt:variant>
        <vt:lpwstr>_Toc355251084</vt:lpwstr>
      </vt:variant>
      <vt:variant>
        <vt:i4>1638451</vt:i4>
      </vt:variant>
      <vt:variant>
        <vt:i4>8</vt:i4>
      </vt:variant>
      <vt:variant>
        <vt:i4>0</vt:i4>
      </vt:variant>
      <vt:variant>
        <vt:i4>5</vt:i4>
      </vt:variant>
      <vt:variant>
        <vt:lpwstr/>
      </vt:variant>
      <vt:variant>
        <vt:lpwstr>_Toc355251083</vt:lpwstr>
      </vt:variant>
      <vt:variant>
        <vt:i4>1638451</vt:i4>
      </vt:variant>
      <vt:variant>
        <vt:i4>2</vt:i4>
      </vt:variant>
      <vt:variant>
        <vt:i4>0</vt:i4>
      </vt:variant>
      <vt:variant>
        <vt:i4>5</vt:i4>
      </vt:variant>
      <vt:variant>
        <vt:lpwstr/>
      </vt:variant>
      <vt:variant>
        <vt:lpwstr>_Toc355251082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q771934</dc:creator>
  <cp:lastModifiedBy>q781727</cp:lastModifiedBy>
  <cp:revision>4</cp:revision>
  <dcterms:created xsi:type="dcterms:W3CDTF">2014-08-07T15:45:00Z</dcterms:created>
  <dcterms:modified xsi:type="dcterms:W3CDTF">2014-08-25T05:35:00Z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0x0101002432B9137BBFDB44A537312A8119BEAD</vt:lpwstr>
  </property>
</Properties>
</file>